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bookmarkStart w:id="0" w:name="_Toc182152922" w:displacedByCustomXml="next"/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eastAsia="en-US"/>
          <w14:ligatures w14:val="standardContextual"/>
        </w:rPr>
        <w:id w:val="-18831650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30AB835" w14:textId="0489A5A8" w:rsidR="00EE3CB6" w:rsidRPr="00EE3CB6" w:rsidRDefault="00EE3CB6" w:rsidP="00EE3CB6">
          <w:pPr>
            <w:pStyle w:val="a3"/>
            <w:spacing w:before="0" w:line="360" w:lineRule="auto"/>
            <w:jc w:val="center"/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EE3CB6">
            <w:rPr>
              <w:rFonts w:ascii="Times New Roman" w:hAnsi="Times New Roman" w:cs="Times New Roman"/>
              <w:color w:val="auto"/>
              <w:sz w:val="28"/>
              <w:szCs w:val="28"/>
            </w:rPr>
            <w:t>Оглавление</w:t>
          </w:r>
        </w:p>
        <w:p w14:paraId="6384D85B" w14:textId="354B1CE2" w:rsidR="00A8133E" w:rsidRPr="00A8133E" w:rsidRDefault="00EE3CB6" w:rsidP="00A8133E">
          <w:pPr>
            <w:pStyle w:val="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r w:rsidRPr="00A8133E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begin"/>
          </w:r>
          <w:r w:rsidRPr="00A8133E">
            <w:rPr>
              <w:rFonts w:ascii="Times New Roman" w:hAnsi="Times New Roman" w:cs="Times New Roman"/>
              <w:b/>
              <w:bCs/>
              <w:sz w:val="28"/>
              <w:szCs w:val="28"/>
            </w:rPr>
            <w:instrText xml:space="preserve"> TOC \o "1-3" \h \z \u </w:instrText>
          </w:r>
          <w:r w:rsidRPr="00A8133E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separate"/>
          </w:r>
          <w:hyperlink w:anchor="_Toc182238261" w:history="1">
            <w:r w:rsidR="00A8133E" w:rsidRPr="00A8133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1 Техническое задание</w:t>
            </w:r>
            <w:r w:rsidR="00A8133E"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8133E"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8133E"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_Toc182238261 \h </w:instrText>
            </w:r>
            <w:r w:rsidR="00A8133E"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8133E"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8133E"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</w:t>
            </w:r>
            <w:r w:rsidR="00A8133E"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6CFE56" w14:textId="20F00FEF" w:rsidR="00A8133E" w:rsidRPr="00A8133E" w:rsidRDefault="00A8133E" w:rsidP="00A8133E">
          <w:pPr>
            <w:pStyle w:val="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2238262" w:history="1">
            <w:r w:rsidRPr="00A8133E">
              <w:rPr>
                <w:rStyle w:val="a4"/>
                <w:rFonts w:ascii="Times New Roman" w:hAnsi="Times New Roman" w:cs="Times New Roman"/>
                <w:noProof/>
                <w:sz w:val="28"/>
                <w:szCs w:val="28"/>
              </w:rPr>
              <w:t>2 Краткая спецификация разрабатываемой системы</w:t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_Toc182238262 \h </w:instrText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2661CEF" w14:textId="4F968A8F" w:rsidR="00A8133E" w:rsidRPr="00A8133E" w:rsidRDefault="00A8133E" w:rsidP="00A8133E">
          <w:pPr>
            <w:pStyle w:val="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2238263" w:history="1">
            <w:r w:rsidRPr="00A8133E">
              <w:rPr>
                <w:rStyle w:val="a4"/>
                <w:rFonts w:ascii="Times New Roman" w:eastAsia="Calibri" w:hAnsi="Times New Roman" w:cs="Times New Roman"/>
                <w:noProof/>
                <w:sz w:val="28"/>
                <w:szCs w:val="28"/>
              </w:rPr>
              <w:t>3 Тестирование АИС</w:t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_Toc182238263 \h </w:instrText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270C1AE" w14:textId="4914C1C1" w:rsidR="00A8133E" w:rsidRPr="00A8133E" w:rsidRDefault="00A8133E" w:rsidP="00A8133E">
          <w:pPr>
            <w:pStyle w:val="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2238264" w:history="1">
            <w:r w:rsidRPr="00A8133E">
              <w:rPr>
                <w:rStyle w:val="a4"/>
                <w:rFonts w:ascii="Times New Roman" w:eastAsia="Calibri" w:hAnsi="Times New Roman" w:cs="Times New Roman"/>
                <w:noProof/>
                <w:sz w:val="28"/>
                <w:szCs w:val="28"/>
              </w:rPr>
              <w:t>4 Оценка программного продукта</w:t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_Toc182238264 \h </w:instrText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AC32DA5" w14:textId="4CCAC0E6" w:rsidR="00A8133E" w:rsidRPr="00A8133E" w:rsidRDefault="00A8133E" w:rsidP="00A8133E">
          <w:pPr>
            <w:pStyle w:val="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2238265" w:history="1">
            <w:r w:rsidRPr="00A8133E">
              <w:rPr>
                <w:rStyle w:val="a4"/>
                <w:rFonts w:ascii="Times New Roman" w:eastAsia="Calibri" w:hAnsi="Times New Roman" w:cs="Times New Roman"/>
                <w:noProof/>
                <w:sz w:val="28"/>
                <w:szCs w:val="28"/>
              </w:rPr>
              <w:t>5 Руководство пользователя</w:t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_Toc182238265 \h </w:instrText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CBAC8F7" w14:textId="45EC7AA7" w:rsidR="00A8133E" w:rsidRPr="00A8133E" w:rsidRDefault="00A8133E" w:rsidP="00A8133E">
          <w:pPr>
            <w:pStyle w:val="2"/>
            <w:tabs>
              <w:tab w:val="right" w:leader="dot" w:pos="9345"/>
            </w:tabs>
            <w:spacing w:after="0" w:line="360" w:lineRule="auto"/>
            <w:rPr>
              <w:rFonts w:ascii="Times New Roman" w:eastAsiaTheme="minorEastAsia" w:hAnsi="Times New Roman" w:cs="Times New Roman"/>
              <w:noProof/>
              <w:kern w:val="0"/>
              <w:sz w:val="28"/>
              <w:szCs w:val="28"/>
              <w:lang w:eastAsia="ru-RU"/>
              <w14:ligatures w14:val="none"/>
            </w:rPr>
          </w:pPr>
          <w:hyperlink w:anchor="_Toc182238266" w:history="1">
            <w:r w:rsidRPr="00A8133E">
              <w:rPr>
                <w:rStyle w:val="a4"/>
                <w:rFonts w:ascii="Times New Roman" w:eastAsia="Calibri" w:hAnsi="Times New Roman" w:cs="Times New Roman"/>
                <w:noProof/>
                <w:sz w:val="28"/>
                <w:szCs w:val="28"/>
              </w:rPr>
              <w:t>6 Руководство программиста</w:t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_Toc182238266 \h </w:instrText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Pr="00A8133E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D49A9C4" w14:textId="3712B3B4" w:rsidR="00EE3CB6" w:rsidRDefault="00EE3CB6" w:rsidP="00A8133E">
          <w:pPr>
            <w:spacing w:after="0" w:line="360" w:lineRule="auto"/>
          </w:pPr>
          <w:r w:rsidRPr="00A8133E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54CBBA3A" w14:textId="77777777" w:rsidR="00EE3CB6" w:rsidRDefault="00EE3CB6">
      <w:pPr>
        <w:rPr>
          <w:rFonts w:ascii="Times New Roman" w:hAnsi="Times New Roman" w:cs="Times New Roman"/>
          <w:sz w:val="28"/>
          <w:szCs w:val="28"/>
        </w:rPr>
      </w:pPr>
      <w:bookmarkStart w:id="1" w:name="_GoBack"/>
      <w:bookmarkEnd w:id="1"/>
    </w:p>
    <w:p w14:paraId="6DB9AB8D" w14:textId="06F7357D" w:rsidR="00EE3CB6" w:rsidRDefault="00EE3CB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68A6FB75" w14:textId="17C352F9" w:rsidR="00EE3CB6" w:rsidRPr="00EE3CB6" w:rsidRDefault="00EE3CB6" w:rsidP="00EE3CB6">
      <w:pPr>
        <w:spacing w:after="0" w:line="360" w:lineRule="auto"/>
        <w:ind w:firstLine="706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2" w:name="_Toc182238261"/>
      <w:r w:rsidRPr="00A8133E">
        <w:rPr>
          <w:rFonts w:ascii="Times New Roman" w:hAnsi="Times New Roman" w:cs="Times New Roman"/>
          <w:sz w:val="28"/>
          <w:szCs w:val="28"/>
        </w:rPr>
        <w:lastRenderedPageBreak/>
        <w:t xml:space="preserve">1 </w:t>
      </w:r>
      <w:r w:rsidRPr="00EE3CB6">
        <w:rPr>
          <w:rFonts w:ascii="Times New Roman" w:hAnsi="Times New Roman" w:cs="Times New Roman"/>
          <w:sz w:val="28"/>
          <w:szCs w:val="28"/>
        </w:rPr>
        <w:t>Техническое задание</w:t>
      </w:r>
      <w:bookmarkEnd w:id="0"/>
      <w:bookmarkEnd w:id="2"/>
    </w:p>
    <w:p w14:paraId="6909A858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1. Общие сведения</w:t>
      </w:r>
    </w:p>
    <w:p w14:paraId="328C26F0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1.1. Название системы: «Моя аптека»;</w:t>
      </w:r>
    </w:p>
    <w:p w14:paraId="45BE9F67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 xml:space="preserve">1.2. Разработчик: Алексеев Илья Олегович; </w:t>
      </w:r>
    </w:p>
    <w:p w14:paraId="3CF60092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1.3. Основание для разработки: необходимость автоматизации процесса обработки заказов в аптеке, улучшение учета медикаментов и работы сотрудников.</w:t>
      </w:r>
    </w:p>
    <w:p w14:paraId="4480A5D3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2. Назначение системы</w:t>
      </w:r>
    </w:p>
    <w:p w14:paraId="16665FC1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 xml:space="preserve">2.1. Система предназначена для автоматизации процесса управления заказами медикаментов в аптеке, учета сотрудников, медикаментов, а также организации работы аптек.  </w:t>
      </w:r>
    </w:p>
    <w:p w14:paraId="70742941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2.2. Система должна обеспечивать:</w:t>
      </w:r>
    </w:p>
    <w:p w14:paraId="335FA105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Ведение базы данных аптек, сотрудников и медикаментов;</w:t>
      </w:r>
    </w:p>
    <w:p w14:paraId="76B100C6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Учёт и обработку заказов, включая информацию о медикаментах, их количестве, дате заказа, и данных о аптеке;</w:t>
      </w:r>
    </w:p>
    <w:p w14:paraId="7F77A276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Хранение информации о сроках годности медикаментов.</w:t>
      </w:r>
    </w:p>
    <w:p w14:paraId="2BA096DC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3. Требования к системе</w:t>
      </w:r>
    </w:p>
    <w:p w14:paraId="4AC8317D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3.1. Функциональные требования</w:t>
      </w:r>
    </w:p>
    <w:p w14:paraId="7D1F71C2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Модуль управления заказами:</w:t>
      </w:r>
    </w:p>
    <w:p w14:paraId="3A5C0827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Ведение списка заказов, включающего идентификатор заказа, наименование медикамента, количество, дату заказа и идентификатор аптеки.</w:t>
      </w:r>
    </w:p>
    <w:p w14:paraId="77B19090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Модуль учета медикаментов:</w:t>
      </w:r>
    </w:p>
    <w:p w14:paraId="7203E0B1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Сохранение информации о медикаментах (идентификатор, название, производитель, цена, количество, изображение и дата окончания срока годности).</w:t>
      </w:r>
    </w:p>
    <w:p w14:paraId="19CFD439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Модуль учета сотрудников:</w:t>
      </w:r>
    </w:p>
    <w:p w14:paraId="550D542A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Хранение данных сотрудников (идентификатор, ФИО, должность, фотография, паспортные данные, телефон, стаж, заработная плата).</w:t>
      </w:r>
    </w:p>
    <w:p w14:paraId="7B62B7B4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Модуль учета аптек:</w:t>
      </w:r>
    </w:p>
    <w:p w14:paraId="152E7C8A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lastRenderedPageBreak/>
        <w:t>Хранение данных аптек, включая сотрудников, медикаменты, фотографии, время открытия и закрытия.</w:t>
      </w:r>
    </w:p>
    <w:p w14:paraId="336C6F42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3.2. Нефункциональные требования:</w:t>
      </w:r>
    </w:p>
    <w:p w14:paraId="61F5087F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Удобный пользовательский интерфейс для просмотра и редактирования информации;</w:t>
      </w:r>
    </w:p>
    <w:p w14:paraId="1053E1F5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Возможность интеграции с кассовым аппаратом и другими системами учёта;</w:t>
      </w:r>
    </w:p>
    <w:p w14:paraId="7D10241B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Система должна обеспечивать сохранность данных и регулярное резервное копирование.</w:t>
      </w:r>
    </w:p>
    <w:p w14:paraId="6F46112C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4. Требования к интерфейсу пользователя</w:t>
      </w:r>
    </w:p>
    <w:p w14:paraId="6E0DBE71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4.1. Система должна иметь простой и интуитивно понятный интерфейс с меню, позволяющим легко переключаться между различными модулями (сотрудники, аптеки, медикаменты, заказы);</w:t>
      </w:r>
    </w:p>
    <w:p w14:paraId="204FDFD3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4.2. Интерфейс должен быть адаптирован для работы на компьютерах.</w:t>
      </w:r>
    </w:p>
    <w:p w14:paraId="334A7559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5. Требования к безопасности</w:t>
      </w:r>
    </w:p>
    <w:p w14:paraId="4A84AD0D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5.1. Доступ к системе должен быть защищён системой аутентификации пользователей (логин и пароль);</w:t>
      </w:r>
    </w:p>
    <w:p w14:paraId="5EEF9DC4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5.2. Необходимо разграничить доступы по ролям (например, администратор, менеджер аптеки, кассир).</w:t>
      </w:r>
    </w:p>
    <w:p w14:paraId="29846470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</w:p>
    <w:p w14:paraId="570DD64E" w14:textId="75236365" w:rsidR="00EE3CB6" w:rsidRPr="00EE3CB6" w:rsidRDefault="00EE3CB6" w:rsidP="00EE3CB6">
      <w:pPr>
        <w:spacing w:after="0" w:line="360" w:lineRule="auto"/>
        <w:ind w:firstLine="706"/>
        <w:jc w:val="both"/>
        <w:outlineLvl w:val="1"/>
        <w:rPr>
          <w:rFonts w:ascii="Times New Roman" w:hAnsi="Times New Roman" w:cs="Times New Roman"/>
          <w:sz w:val="28"/>
          <w:szCs w:val="28"/>
        </w:rPr>
      </w:pPr>
      <w:bookmarkStart w:id="3" w:name="_Toc182152923"/>
      <w:bookmarkStart w:id="4" w:name="_Toc182238262"/>
      <w:r w:rsidRPr="00A8133E">
        <w:rPr>
          <w:rFonts w:ascii="Times New Roman" w:hAnsi="Times New Roman" w:cs="Times New Roman"/>
          <w:sz w:val="28"/>
          <w:szCs w:val="28"/>
        </w:rPr>
        <w:t xml:space="preserve">2 </w:t>
      </w:r>
      <w:r w:rsidRPr="00EE3CB6">
        <w:rPr>
          <w:rFonts w:ascii="Times New Roman" w:hAnsi="Times New Roman" w:cs="Times New Roman"/>
          <w:sz w:val="28"/>
          <w:szCs w:val="28"/>
        </w:rPr>
        <w:t>Краткая спецификация разрабатываемой системы</w:t>
      </w:r>
      <w:bookmarkEnd w:id="3"/>
      <w:bookmarkEnd w:id="4"/>
    </w:p>
    <w:p w14:paraId="48E36253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Цель системы</w:t>
      </w:r>
    </w:p>
    <w:p w14:paraId="563FEAE2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Создание системы управления аптеками, заказами медикаментов и сотрудниками для упрощения процессов учета, заказа и управления товарами.</w:t>
      </w:r>
    </w:p>
    <w:p w14:paraId="6D22CD0B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Сущности системы</w:t>
      </w:r>
    </w:p>
    <w:p w14:paraId="6B21233E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1.Заказы</w:t>
      </w:r>
    </w:p>
    <w:p w14:paraId="7151F24A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Хранит информацию о заказах медикаментов в аптеках. Включает данные о медикаментах, количестве, дате заказа и аптеке, в которой оформлен заказ.</w:t>
      </w:r>
    </w:p>
    <w:p w14:paraId="6FC8E8F5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2. Аптеки</w:t>
      </w:r>
    </w:p>
    <w:p w14:paraId="099DE463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lastRenderedPageBreak/>
        <w:t>Хранит данные об аптеках, включая сотрудников, медикаменты и график работы (время открытия и закрытия).</w:t>
      </w:r>
    </w:p>
    <w:p w14:paraId="094F544E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3. Медикаменты</w:t>
      </w:r>
    </w:p>
    <w:p w14:paraId="4361D980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Включает информацию о медикаментах: название, производитель, цена, количество, изображение и срок годности.</w:t>
      </w:r>
    </w:p>
    <w:p w14:paraId="1BE1E0F0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4. Сотрудники</w:t>
      </w:r>
    </w:p>
    <w:p w14:paraId="437F1E12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Содержит данные о сотрудниках аптек, такие как ФИО, должность, стаж, паспортные данные, фотография, контактная информация и зарплата.</w:t>
      </w:r>
    </w:p>
    <w:p w14:paraId="7EB16BEE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Входные данные:</w:t>
      </w:r>
    </w:p>
    <w:p w14:paraId="77869007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Заказы: информация о медикаментах, количестве, аптеках и дате заказа;</w:t>
      </w:r>
    </w:p>
    <w:p w14:paraId="00506571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Сотрудники: данные сотрудников (ФИО, должность, стаж, паспорт и контактные данные);</w:t>
      </w:r>
    </w:p>
    <w:p w14:paraId="27504E22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Медикаменты: информация о новых медикаментах, их цене, производителе, количестве и сроке годности;</w:t>
      </w:r>
    </w:p>
    <w:p w14:paraId="4ED23D07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Аптеки: информация об аптеках, включая их график работы и сотрудников.</w:t>
      </w:r>
    </w:p>
    <w:p w14:paraId="727C1320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Выходные данные:</w:t>
      </w:r>
    </w:p>
    <w:p w14:paraId="1CF6ADCF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Отчёты по заказам: информация о текущих заказах, их статусе и дате выполнения;</w:t>
      </w:r>
    </w:p>
    <w:p w14:paraId="3E76A95A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Информация по медикаментам: список доступных медикаментов с указанием срока годности, количества и цены;</w:t>
      </w:r>
    </w:p>
    <w:p w14:paraId="694BC2A6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Информация по сотрудникам: данные о сотрудниках, включая их занятость, стаж и зарплату;</w:t>
      </w:r>
    </w:p>
    <w:p w14:paraId="1A775C28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График работы аптек: данные о времени открытия и закрытия аптек.</w:t>
      </w:r>
    </w:p>
    <w:p w14:paraId="70173C0D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Основные функции системы:</w:t>
      </w:r>
    </w:p>
    <w:p w14:paraId="4667B08A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1. Управление заказами медикаментов;</w:t>
      </w:r>
    </w:p>
    <w:p w14:paraId="12EC74AE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2. Управление аптеками и их графиком работы;</w:t>
      </w:r>
    </w:p>
    <w:p w14:paraId="1444E2D2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3. Управление медикаментами;</w:t>
      </w:r>
    </w:p>
    <w:p w14:paraId="31BE6131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4. Управление сотрудниками аптек.</w:t>
      </w:r>
    </w:p>
    <w:p w14:paraId="661836B2" w14:textId="71ECE0A0" w:rsidR="00EE3CB6" w:rsidRDefault="00EE3CB6">
      <w:r>
        <w:br w:type="page"/>
      </w:r>
    </w:p>
    <w:p w14:paraId="7B6F105C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</w:p>
    <w:p w14:paraId="6ED38A7C" w14:textId="77777777" w:rsidR="00EE3CB6" w:rsidRPr="00EE3CB6" w:rsidRDefault="00EE3CB6" w:rsidP="00EE3CB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9929266" wp14:editId="27072388">
            <wp:extent cx="3815255" cy="315089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20053" cy="3154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4BAFF" w14:textId="5617EAA9" w:rsidR="00EE3CB6" w:rsidRPr="00EE3CB6" w:rsidRDefault="00EE3CB6" w:rsidP="00EE3CB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 xml:space="preserve">Рисунок 1 – </w:t>
      </w:r>
      <w:r w:rsidRPr="00EE3CB6">
        <w:rPr>
          <w:rFonts w:ascii="Times New Roman" w:hAnsi="Times New Roman" w:cs="Times New Roman"/>
          <w:sz w:val="28"/>
          <w:szCs w:val="28"/>
          <w:lang w:val="en-US"/>
        </w:rPr>
        <w:t>ER</w:t>
      </w:r>
      <w:r w:rsidRPr="00EE3CB6">
        <w:rPr>
          <w:rFonts w:ascii="Times New Roman" w:hAnsi="Times New Roman" w:cs="Times New Roman"/>
          <w:sz w:val="28"/>
          <w:szCs w:val="28"/>
        </w:rPr>
        <w:t>-диаграмма</w:t>
      </w:r>
    </w:p>
    <w:p w14:paraId="4D369D88" w14:textId="77777777" w:rsidR="00EE3CB6" w:rsidRPr="00EE3CB6" w:rsidRDefault="00EE3CB6" w:rsidP="00EE3CB6">
      <w:pPr>
        <w:spacing w:after="0" w:line="360" w:lineRule="auto"/>
        <w:ind w:firstLine="706"/>
        <w:jc w:val="center"/>
        <w:rPr>
          <w:rFonts w:ascii="Times New Roman" w:hAnsi="Times New Roman" w:cs="Times New Roman"/>
          <w:sz w:val="28"/>
          <w:szCs w:val="28"/>
        </w:rPr>
      </w:pPr>
    </w:p>
    <w:p w14:paraId="43463C87" w14:textId="77777777" w:rsidR="00EE3CB6" w:rsidRPr="00EE3CB6" w:rsidRDefault="00EE3CB6" w:rsidP="00EE3CB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7EACF07" wp14:editId="66152957">
            <wp:extent cx="4929351" cy="1172928"/>
            <wp:effectExtent l="0" t="0" r="5080" b="825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56933" cy="1179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CE3E0" w14:textId="6E92323A" w:rsidR="00EE3CB6" w:rsidRPr="00EE3CB6" w:rsidRDefault="00EE3CB6" w:rsidP="00EE3CB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Рисунок 2 – Диаграмма вариантов использования</w:t>
      </w:r>
    </w:p>
    <w:p w14:paraId="500F0A9A" w14:textId="77777777" w:rsidR="00EE3CB6" w:rsidRPr="00EE3CB6" w:rsidRDefault="00EE3CB6" w:rsidP="00EE3CB6">
      <w:pPr>
        <w:spacing w:after="0" w:line="360" w:lineRule="auto"/>
        <w:ind w:firstLine="706"/>
        <w:jc w:val="center"/>
        <w:rPr>
          <w:rFonts w:ascii="Times New Roman" w:hAnsi="Times New Roman" w:cs="Times New Roman"/>
          <w:sz w:val="28"/>
          <w:szCs w:val="28"/>
        </w:rPr>
      </w:pPr>
    </w:p>
    <w:p w14:paraId="6C168418" w14:textId="77777777" w:rsidR="00EE3CB6" w:rsidRPr="00EE3CB6" w:rsidRDefault="00EE3CB6" w:rsidP="00EE3CB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4DFDABA" wp14:editId="2AD6EF88">
            <wp:extent cx="5504688" cy="3010367"/>
            <wp:effectExtent l="0" t="0" r="127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13615" cy="301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677DE" w14:textId="799DDD4B" w:rsidR="00EE3CB6" w:rsidRPr="00EE3CB6" w:rsidRDefault="00EE3CB6" w:rsidP="00EE3CB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lastRenderedPageBreak/>
        <w:t>Рисунок 3 – Диаграмма последовательностей</w:t>
      </w:r>
    </w:p>
    <w:p w14:paraId="5CC14FE5" w14:textId="77777777" w:rsidR="00EE3CB6" w:rsidRPr="00EE3CB6" w:rsidRDefault="00EE3CB6" w:rsidP="00EE3CB6">
      <w:pPr>
        <w:spacing w:after="0" w:line="360" w:lineRule="auto"/>
        <w:ind w:firstLine="706"/>
        <w:jc w:val="center"/>
        <w:rPr>
          <w:rFonts w:ascii="Times New Roman" w:hAnsi="Times New Roman" w:cs="Times New Roman"/>
          <w:sz w:val="28"/>
          <w:szCs w:val="28"/>
        </w:rPr>
      </w:pPr>
    </w:p>
    <w:p w14:paraId="7F22F2A2" w14:textId="77777777" w:rsidR="00EE3CB6" w:rsidRPr="00EE3CB6" w:rsidRDefault="00EE3CB6" w:rsidP="00EE3CB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2B005B5" wp14:editId="05D7A74E">
            <wp:extent cx="4308389" cy="414259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2344" cy="415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32703" w14:textId="383F7AC3" w:rsidR="00EE3CB6" w:rsidRPr="00EE3CB6" w:rsidRDefault="00EE3CB6" w:rsidP="00EE3CB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>Рисунок 4 – Диаграмма состоянии</w:t>
      </w:r>
    </w:p>
    <w:p w14:paraId="2BBC892A" w14:textId="77777777" w:rsidR="00EE3CB6" w:rsidRPr="00EE3CB6" w:rsidRDefault="00EE3CB6" w:rsidP="00EE3CB6">
      <w:pPr>
        <w:spacing w:after="0" w:line="360" w:lineRule="auto"/>
        <w:ind w:firstLine="706"/>
        <w:jc w:val="center"/>
        <w:rPr>
          <w:rFonts w:ascii="Times New Roman" w:hAnsi="Times New Roman" w:cs="Times New Roman"/>
          <w:sz w:val="28"/>
          <w:szCs w:val="28"/>
        </w:rPr>
      </w:pPr>
    </w:p>
    <w:p w14:paraId="7AE6D976" w14:textId="77777777" w:rsidR="00EE3CB6" w:rsidRPr="00EE3CB6" w:rsidRDefault="00EE3CB6" w:rsidP="00EE3CB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3A17CE" wp14:editId="78B003B6">
            <wp:extent cx="5461686" cy="1320613"/>
            <wp:effectExtent l="0" t="0" r="571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47953" cy="1341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16F78" w14:textId="76554FB2" w:rsidR="00EE3CB6" w:rsidRPr="00EE3CB6" w:rsidRDefault="00EE3CB6" w:rsidP="00EE3CB6">
      <w:pPr>
        <w:spacing w:after="0" w:line="360" w:lineRule="auto"/>
        <w:ind w:firstLine="706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EE3CB6">
        <w:rPr>
          <w:rFonts w:ascii="Times New Roman" w:hAnsi="Times New Roman" w:cs="Times New Roman"/>
          <w:sz w:val="28"/>
          <w:szCs w:val="28"/>
        </w:rPr>
        <w:t>Рисунок 5 – Диаграмма кооперации</w:t>
      </w:r>
    </w:p>
    <w:p w14:paraId="548DFBC6" w14:textId="77777777" w:rsidR="00EE3CB6" w:rsidRPr="00EE3CB6" w:rsidRDefault="00EE3CB6" w:rsidP="00EE3CB6">
      <w:pPr>
        <w:spacing w:after="0" w:line="360" w:lineRule="auto"/>
        <w:ind w:firstLine="706"/>
        <w:jc w:val="center"/>
        <w:rPr>
          <w:rFonts w:ascii="Times New Roman" w:hAnsi="Times New Roman" w:cs="Times New Roman"/>
          <w:sz w:val="28"/>
          <w:szCs w:val="28"/>
        </w:rPr>
      </w:pPr>
    </w:p>
    <w:p w14:paraId="6600C913" w14:textId="77777777" w:rsidR="00EE3CB6" w:rsidRPr="00EE3CB6" w:rsidRDefault="00EE3CB6" w:rsidP="00EE3CB6">
      <w:pPr>
        <w:spacing w:after="0" w:line="360" w:lineRule="auto"/>
        <w:ind w:firstLine="706"/>
        <w:jc w:val="center"/>
        <w:rPr>
          <w:rFonts w:ascii="Times New Roman" w:hAnsi="Times New Roman" w:cs="Times New Roman"/>
          <w:sz w:val="28"/>
          <w:szCs w:val="28"/>
        </w:rPr>
      </w:pPr>
    </w:p>
    <w:p w14:paraId="472EB831" w14:textId="77777777" w:rsidR="00EE3CB6" w:rsidRPr="00EE3CB6" w:rsidRDefault="00EE3CB6" w:rsidP="00EE3CB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38B6112" wp14:editId="65179E11">
            <wp:extent cx="4630057" cy="486713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43449" cy="4881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D04EB" w14:textId="31033E42" w:rsidR="00EE3CB6" w:rsidRPr="00EE3CB6" w:rsidRDefault="00EE3CB6" w:rsidP="00EE3CB6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EE3CB6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Pr="00A8133E">
        <w:rPr>
          <w:rFonts w:ascii="Times New Roman" w:hAnsi="Times New Roman" w:cs="Times New Roman"/>
          <w:sz w:val="28"/>
          <w:szCs w:val="28"/>
        </w:rPr>
        <w:t>6</w:t>
      </w:r>
      <w:r w:rsidRPr="00EE3CB6">
        <w:rPr>
          <w:rFonts w:ascii="Times New Roman" w:hAnsi="Times New Roman" w:cs="Times New Roman"/>
          <w:sz w:val="28"/>
          <w:szCs w:val="28"/>
        </w:rPr>
        <w:t xml:space="preserve"> – Диаграмма классов</w:t>
      </w:r>
    </w:p>
    <w:p w14:paraId="27724F04" w14:textId="749194BC" w:rsidR="0009559B" w:rsidRDefault="0009559B"/>
    <w:p w14:paraId="28993E0A" w14:textId="596A2F56" w:rsidR="00EE3CB6" w:rsidRPr="00EE3CB6" w:rsidRDefault="00EE3CB6" w:rsidP="00EE3CB6">
      <w:pPr>
        <w:spacing w:after="0" w:line="360" w:lineRule="auto"/>
        <w:ind w:firstLine="706"/>
        <w:outlineLvl w:val="1"/>
        <w:rPr>
          <w:rFonts w:ascii="Times New Roman" w:eastAsia="Calibri" w:hAnsi="Times New Roman" w:cs="Times New Roman"/>
          <w:sz w:val="28"/>
          <w:szCs w:val="28"/>
        </w:rPr>
      </w:pPr>
      <w:bookmarkStart w:id="5" w:name="_Toc182152924"/>
      <w:bookmarkStart w:id="6" w:name="_Toc182238263"/>
      <w:r w:rsidRPr="00EE3CB6">
        <w:rPr>
          <w:rFonts w:ascii="Times New Roman" w:eastAsia="Calibri" w:hAnsi="Times New Roman" w:cs="Times New Roman"/>
          <w:sz w:val="28"/>
          <w:szCs w:val="28"/>
        </w:rPr>
        <w:t>3 Тестирование АИС</w:t>
      </w:r>
      <w:bookmarkEnd w:id="5"/>
      <w:bookmarkEnd w:id="6"/>
    </w:p>
    <w:p w14:paraId="19EDCF4A" w14:textId="77777777" w:rsidR="00EE3CB6" w:rsidRPr="00EE3CB6" w:rsidRDefault="00EE3CB6" w:rsidP="00EE3CB6">
      <w:pPr>
        <w:spacing w:after="0" w:line="360" w:lineRule="auto"/>
        <w:ind w:firstLine="706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Таблица 10 – Таблица тест-кейсов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614"/>
        <w:gridCol w:w="11"/>
        <w:gridCol w:w="2148"/>
        <w:gridCol w:w="12"/>
        <w:gridCol w:w="2750"/>
        <w:gridCol w:w="72"/>
        <w:gridCol w:w="2453"/>
        <w:gridCol w:w="125"/>
        <w:gridCol w:w="1160"/>
      </w:tblGrid>
      <w:tr w:rsidR="00EE3CB6" w:rsidRPr="00EE3CB6" w14:paraId="25FB09DA" w14:textId="77777777" w:rsidTr="0065137B">
        <w:tc>
          <w:tcPr>
            <w:tcW w:w="614" w:type="dxa"/>
          </w:tcPr>
          <w:p w14:paraId="53361290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№</w:t>
            </w:r>
          </w:p>
        </w:tc>
        <w:tc>
          <w:tcPr>
            <w:tcW w:w="2159" w:type="dxa"/>
            <w:gridSpan w:val="2"/>
          </w:tcPr>
          <w:p w14:paraId="5C72FF7E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Название</w:t>
            </w:r>
          </w:p>
        </w:tc>
        <w:tc>
          <w:tcPr>
            <w:tcW w:w="2762" w:type="dxa"/>
            <w:gridSpan w:val="2"/>
          </w:tcPr>
          <w:p w14:paraId="42C0752B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Шаги</w:t>
            </w:r>
          </w:p>
        </w:tc>
        <w:tc>
          <w:tcPr>
            <w:tcW w:w="2525" w:type="dxa"/>
            <w:gridSpan w:val="2"/>
          </w:tcPr>
          <w:p w14:paraId="6C5BB7C7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1285" w:type="dxa"/>
            <w:gridSpan w:val="2"/>
          </w:tcPr>
          <w:p w14:paraId="15A6403C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Статус</w:t>
            </w:r>
          </w:p>
        </w:tc>
      </w:tr>
      <w:tr w:rsidR="00EE3CB6" w:rsidRPr="00EE3CB6" w14:paraId="176E56FA" w14:textId="77777777" w:rsidTr="0065137B">
        <w:tc>
          <w:tcPr>
            <w:tcW w:w="9345" w:type="dxa"/>
            <w:gridSpan w:val="9"/>
          </w:tcPr>
          <w:p w14:paraId="2AB5B1AF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Тестирование аутентификации</w:t>
            </w:r>
          </w:p>
        </w:tc>
      </w:tr>
      <w:tr w:rsidR="00EE3CB6" w:rsidRPr="00EE3CB6" w14:paraId="105EB93B" w14:textId="77777777" w:rsidTr="0065137B">
        <w:tc>
          <w:tcPr>
            <w:tcW w:w="614" w:type="dxa"/>
          </w:tcPr>
          <w:p w14:paraId="7F0B6479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1</w:t>
            </w:r>
          </w:p>
        </w:tc>
        <w:tc>
          <w:tcPr>
            <w:tcW w:w="2159" w:type="dxa"/>
            <w:gridSpan w:val="2"/>
          </w:tcPr>
          <w:p w14:paraId="731A63E0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Успешная аутентификация обычного пользователя</w:t>
            </w:r>
          </w:p>
        </w:tc>
        <w:tc>
          <w:tcPr>
            <w:tcW w:w="2762" w:type="dxa"/>
            <w:gridSpan w:val="2"/>
          </w:tcPr>
          <w:p w14:paraId="56767432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Войти в систему через учётную запись обычного пользователя</w:t>
            </w:r>
          </w:p>
        </w:tc>
        <w:tc>
          <w:tcPr>
            <w:tcW w:w="2525" w:type="dxa"/>
            <w:gridSpan w:val="2"/>
          </w:tcPr>
          <w:p w14:paraId="19548AB1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Вход в систему без возможности редактировать данные</w:t>
            </w:r>
          </w:p>
        </w:tc>
        <w:tc>
          <w:tcPr>
            <w:tcW w:w="1285" w:type="dxa"/>
            <w:gridSpan w:val="2"/>
          </w:tcPr>
          <w:p w14:paraId="5B596AB0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Успешно пройден</w:t>
            </w:r>
          </w:p>
        </w:tc>
      </w:tr>
      <w:tr w:rsidR="00EE3CB6" w:rsidRPr="00EE3CB6" w14:paraId="63D35D35" w14:textId="77777777" w:rsidTr="0065137B">
        <w:tc>
          <w:tcPr>
            <w:tcW w:w="614" w:type="dxa"/>
          </w:tcPr>
          <w:p w14:paraId="1CF4D75D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2</w:t>
            </w:r>
          </w:p>
        </w:tc>
        <w:tc>
          <w:tcPr>
            <w:tcW w:w="2159" w:type="dxa"/>
            <w:gridSpan w:val="2"/>
          </w:tcPr>
          <w:p w14:paraId="77F6D6D6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Успешная аутентификация администратора</w:t>
            </w:r>
          </w:p>
        </w:tc>
        <w:tc>
          <w:tcPr>
            <w:tcW w:w="2762" w:type="dxa"/>
            <w:gridSpan w:val="2"/>
          </w:tcPr>
          <w:p w14:paraId="539CB798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Войти в систему через учётную запись администратора</w:t>
            </w:r>
          </w:p>
        </w:tc>
        <w:tc>
          <w:tcPr>
            <w:tcW w:w="2525" w:type="dxa"/>
            <w:gridSpan w:val="2"/>
          </w:tcPr>
          <w:p w14:paraId="3E3C12C4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Вход в систему с возможностью редактировать данные</w:t>
            </w:r>
          </w:p>
        </w:tc>
        <w:tc>
          <w:tcPr>
            <w:tcW w:w="1285" w:type="dxa"/>
            <w:gridSpan w:val="2"/>
          </w:tcPr>
          <w:p w14:paraId="21A8CD29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Успешно пройден</w:t>
            </w:r>
          </w:p>
        </w:tc>
      </w:tr>
      <w:tr w:rsidR="00EE3CB6" w:rsidRPr="00EE3CB6" w14:paraId="0EBFA2CD" w14:textId="77777777" w:rsidTr="0065137B">
        <w:tc>
          <w:tcPr>
            <w:tcW w:w="614" w:type="dxa"/>
          </w:tcPr>
          <w:p w14:paraId="3EABA6C0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  <w:tc>
          <w:tcPr>
            <w:tcW w:w="2159" w:type="dxa"/>
            <w:gridSpan w:val="2"/>
          </w:tcPr>
          <w:p w14:paraId="5A28EE30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Ошибка при вводе неправильных данных</w:t>
            </w:r>
          </w:p>
        </w:tc>
        <w:tc>
          <w:tcPr>
            <w:tcW w:w="2762" w:type="dxa"/>
            <w:gridSpan w:val="2"/>
          </w:tcPr>
          <w:p w14:paraId="6F468A7D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Войти в систему используя неправильные пароль или номер телефона</w:t>
            </w:r>
          </w:p>
        </w:tc>
        <w:tc>
          <w:tcPr>
            <w:tcW w:w="2525" w:type="dxa"/>
            <w:gridSpan w:val="2"/>
          </w:tcPr>
          <w:p w14:paraId="003BE290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Появление ошибки неправильных данных</w:t>
            </w:r>
          </w:p>
        </w:tc>
        <w:tc>
          <w:tcPr>
            <w:tcW w:w="1285" w:type="dxa"/>
            <w:gridSpan w:val="2"/>
          </w:tcPr>
          <w:p w14:paraId="146F5940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Успешно пройден</w:t>
            </w:r>
          </w:p>
        </w:tc>
      </w:tr>
      <w:tr w:rsidR="00EE3CB6" w:rsidRPr="00EE3CB6" w14:paraId="5C696CA1" w14:textId="77777777" w:rsidTr="0065137B">
        <w:tc>
          <w:tcPr>
            <w:tcW w:w="9345" w:type="dxa"/>
            <w:gridSpan w:val="9"/>
          </w:tcPr>
          <w:p w14:paraId="68D55D4E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Проверка отображения данных</w:t>
            </w:r>
          </w:p>
        </w:tc>
      </w:tr>
      <w:tr w:rsidR="00EE3CB6" w:rsidRPr="00EE3CB6" w14:paraId="713E969A" w14:textId="77777777" w:rsidTr="0065137B">
        <w:tc>
          <w:tcPr>
            <w:tcW w:w="614" w:type="dxa"/>
          </w:tcPr>
          <w:p w14:paraId="53795319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5</w:t>
            </w:r>
          </w:p>
        </w:tc>
        <w:tc>
          <w:tcPr>
            <w:tcW w:w="2159" w:type="dxa"/>
            <w:gridSpan w:val="2"/>
          </w:tcPr>
          <w:p w14:paraId="7075D486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Успешное отображение информации об выбранном препарате</w:t>
            </w:r>
          </w:p>
        </w:tc>
        <w:tc>
          <w:tcPr>
            <w:tcW w:w="2762" w:type="dxa"/>
            <w:gridSpan w:val="2"/>
          </w:tcPr>
          <w:p w14:paraId="73670ED7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Выбрать препарат из списка препаратов</w:t>
            </w:r>
          </w:p>
        </w:tc>
        <w:tc>
          <w:tcPr>
            <w:tcW w:w="2525" w:type="dxa"/>
            <w:gridSpan w:val="2"/>
          </w:tcPr>
          <w:p w14:paraId="53B1392D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Отображение информации об препарате</w:t>
            </w:r>
          </w:p>
        </w:tc>
        <w:tc>
          <w:tcPr>
            <w:tcW w:w="1285" w:type="dxa"/>
            <w:gridSpan w:val="2"/>
          </w:tcPr>
          <w:p w14:paraId="50EB62EA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Успешно пройден</w:t>
            </w:r>
          </w:p>
        </w:tc>
      </w:tr>
      <w:tr w:rsidR="00EE3CB6" w:rsidRPr="00EE3CB6" w14:paraId="70720D69" w14:textId="77777777" w:rsidTr="0065137B">
        <w:tc>
          <w:tcPr>
            <w:tcW w:w="614" w:type="dxa"/>
          </w:tcPr>
          <w:p w14:paraId="09248BDB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6</w:t>
            </w:r>
          </w:p>
        </w:tc>
        <w:tc>
          <w:tcPr>
            <w:tcW w:w="2159" w:type="dxa"/>
            <w:gridSpan w:val="2"/>
          </w:tcPr>
          <w:p w14:paraId="5A16186A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Успешное отображение информации об выбранном заказе</w:t>
            </w:r>
          </w:p>
        </w:tc>
        <w:tc>
          <w:tcPr>
            <w:tcW w:w="2762" w:type="dxa"/>
            <w:gridSpan w:val="2"/>
          </w:tcPr>
          <w:p w14:paraId="1CB37BC4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Выбрать заказ из списка заказов</w:t>
            </w:r>
          </w:p>
        </w:tc>
        <w:tc>
          <w:tcPr>
            <w:tcW w:w="2525" w:type="dxa"/>
            <w:gridSpan w:val="2"/>
          </w:tcPr>
          <w:p w14:paraId="2C9FDF34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Отображение информации об заказе</w:t>
            </w:r>
          </w:p>
        </w:tc>
        <w:tc>
          <w:tcPr>
            <w:tcW w:w="1285" w:type="dxa"/>
            <w:gridSpan w:val="2"/>
          </w:tcPr>
          <w:p w14:paraId="0C428EEF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Успешно пройден</w:t>
            </w:r>
          </w:p>
        </w:tc>
      </w:tr>
      <w:tr w:rsidR="00EE3CB6" w:rsidRPr="00EE3CB6" w14:paraId="3DA7BDF0" w14:textId="77777777" w:rsidTr="0065137B">
        <w:tc>
          <w:tcPr>
            <w:tcW w:w="614" w:type="dxa"/>
          </w:tcPr>
          <w:p w14:paraId="627963E3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7</w:t>
            </w:r>
          </w:p>
        </w:tc>
        <w:tc>
          <w:tcPr>
            <w:tcW w:w="2159" w:type="dxa"/>
            <w:gridSpan w:val="2"/>
          </w:tcPr>
          <w:p w14:paraId="65F9E749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Успешное отображение информации об выбранной аптеке</w:t>
            </w:r>
          </w:p>
        </w:tc>
        <w:tc>
          <w:tcPr>
            <w:tcW w:w="2762" w:type="dxa"/>
            <w:gridSpan w:val="2"/>
          </w:tcPr>
          <w:p w14:paraId="3F2AC3F8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Выбрать аптеку из списка аптек</w:t>
            </w:r>
          </w:p>
        </w:tc>
        <w:tc>
          <w:tcPr>
            <w:tcW w:w="2525" w:type="dxa"/>
            <w:gridSpan w:val="2"/>
          </w:tcPr>
          <w:p w14:paraId="66ACE2E0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Отображение информации об аптеке</w:t>
            </w:r>
          </w:p>
        </w:tc>
        <w:tc>
          <w:tcPr>
            <w:tcW w:w="1285" w:type="dxa"/>
            <w:gridSpan w:val="2"/>
          </w:tcPr>
          <w:p w14:paraId="118886CA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Успешно пройден</w:t>
            </w:r>
          </w:p>
        </w:tc>
      </w:tr>
      <w:tr w:rsidR="00EE3CB6" w:rsidRPr="00EE3CB6" w14:paraId="7E08434D" w14:textId="77777777" w:rsidTr="0065137B">
        <w:tc>
          <w:tcPr>
            <w:tcW w:w="614" w:type="dxa"/>
          </w:tcPr>
          <w:p w14:paraId="672E6FC2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59" w:type="dxa"/>
            <w:gridSpan w:val="2"/>
          </w:tcPr>
          <w:p w14:paraId="7B8261EE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Успешное отображение информации об сотрудниках</w:t>
            </w:r>
          </w:p>
        </w:tc>
        <w:tc>
          <w:tcPr>
            <w:tcW w:w="2762" w:type="dxa"/>
            <w:gridSpan w:val="2"/>
          </w:tcPr>
          <w:p w14:paraId="53F3DC59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Выбрать сотрудника из списка сотрудников, из списка информации аптеки</w:t>
            </w:r>
          </w:p>
        </w:tc>
        <w:tc>
          <w:tcPr>
            <w:tcW w:w="2525" w:type="dxa"/>
            <w:gridSpan w:val="2"/>
          </w:tcPr>
          <w:p w14:paraId="4D5929F5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Отображение информации об сотруднике</w:t>
            </w:r>
          </w:p>
        </w:tc>
        <w:tc>
          <w:tcPr>
            <w:tcW w:w="1285" w:type="dxa"/>
            <w:gridSpan w:val="2"/>
          </w:tcPr>
          <w:p w14:paraId="70AB7DDC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Не пройден (такой функции нет)</w:t>
            </w:r>
          </w:p>
        </w:tc>
      </w:tr>
      <w:tr w:rsidR="00EE3CB6" w:rsidRPr="00EE3CB6" w14:paraId="1F87AE76" w14:textId="77777777" w:rsidTr="0065137B">
        <w:tc>
          <w:tcPr>
            <w:tcW w:w="9345" w:type="dxa"/>
            <w:gridSpan w:val="9"/>
          </w:tcPr>
          <w:p w14:paraId="1E0ACDD9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Тестирование редактирования данных</w:t>
            </w:r>
          </w:p>
        </w:tc>
      </w:tr>
      <w:tr w:rsidR="00EE3CB6" w:rsidRPr="00EE3CB6" w14:paraId="4D1A0317" w14:textId="77777777" w:rsidTr="0065137B">
        <w:tc>
          <w:tcPr>
            <w:tcW w:w="614" w:type="dxa"/>
          </w:tcPr>
          <w:p w14:paraId="333CBA49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8</w:t>
            </w:r>
          </w:p>
        </w:tc>
        <w:tc>
          <w:tcPr>
            <w:tcW w:w="2159" w:type="dxa"/>
            <w:gridSpan w:val="2"/>
          </w:tcPr>
          <w:p w14:paraId="3BC35F0E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Добавление нового препарата</w:t>
            </w:r>
          </w:p>
        </w:tc>
        <w:tc>
          <w:tcPr>
            <w:tcW w:w="2762" w:type="dxa"/>
            <w:gridSpan w:val="2"/>
          </w:tcPr>
          <w:p w14:paraId="51228270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Заполнить поля с информацией о новом препарате, нажать кнопку «добавить»</w:t>
            </w:r>
          </w:p>
        </w:tc>
        <w:tc>
          <w:tcPr>
            <w:tcW w:w="2525" w:type="dxa"/>
            <w:gridSpan w:val="2"/>
          </w:tcPr>
          <w:p w14:paraId="33F2E12C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Препарат добавлен и отображается в списке препаратов</w:t>
            </w:r>
          </w:p>
        </w:tc>
        <w:tc>
          <w:tcPr>
            <w:tcW w:w="1285" w:type="dxa"/>
            <w:gridSpan w:val="2"/>
          </w:tcPr>
          <w:p w14:paraId="07B530B3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Успешно пройден</w:t>
            </w:r>
          </w:p>
        </w:tc>
      </w:tr>
      <w:tr w:rsidR="00EE3CB6" w:rsidRPr="00EE3CB6" w14:paraId="71946BFC" w14:textId="77777777" w:rsidTr="0065137B">
        <w:tc>
          <w:tcPr>
            <w:tcW w:w="614" w:type="dxa"/>
          </w:tcPr>
          <w:p w14:paraId="79F56ECE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9</w:t>
            </w:r>
          </w:p>
        </w:tc>
        <w:tc>
          <w:tcPr>
            <w:tcW w:w="2159" w:type="dxa"/>
            <w:gridSpan w:val="2"/>
          </w:tcPr>
          <w:p w14:paraId="57A8D2CA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Добавление нового заказа</w:t>
            </w:r>
          </w:p>
        </w:tc>
        <w:tc>
          <w:tcPr>
            <w:tcW w:w="2762" w:type="dxa"/>
            <w:gridSpan w:val="2"/>
          </w:tcPr>
          <w:p w14:paraId="02AB7643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Заполнить поля с информацией о новом заказе, нажать кнопку «добавить»</w:t>
            </w:r>
          </w:p>
        </w:tc>
        <w:tc>
          <w:tcPr>
            <w:tcW w:w="2525" w:type="dxa"/>
            <w:gridSpan w:val="2"/>
          </w:tcPr>
          <w:p w14:paraId="06E4AAE1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Заказ добавлен и отображается в списке заказов</w:t>
            </w:r>
          </w:p>
        </w:tc>
        <w:tc>
          <w:tcPr>
            <w:tcW w:w="1285" w:type="dxa"/>
            <w:gridSpan w:val="2"/>
          </w:tcPr>
          <w:p w14:paraId="0D7C389C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Не пройден (такой функции нет)</w:t>
            </w:r>
          </w:p>
        </w:tc>
      </w:tr>
      <w:tr w:rsidR="00EE3CB6" w:rsidRPr="00EE3CB6" w14:paraId="40606B0C" w14:textId="77777777" w:rsidTr="0065137B">
        <w:tc>
          <w:tcPr>
            <w:tcW w:w="614" w:type="dxa"/>
          </w:tcPr>
          <w:p w14:paraId="65FFA3C2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10</w:t>
            </w:r>
          </w:p>
        </w:tc>
        <w:tc>
          <w:tcPr>
            <w:tcW w:w="2159" w:type="dxa"/>
            <w:gridSpan w:val="2"/>
          </w:tcPr>
          <w:p w14:paraId="1B3A3FCA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Добавление новой аптеки</w:t>
            </w:r>
          </w:p>
        </w:tc>
        <w:tc>
          <w:tcPr>
            <w:tcW w:w="2762" w:type="dxa"/>
            <w:gridSpan w:val="2"/>
          </w:tcPr>
          <w:p w14:paraId="24ADFAF5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Заполнить поля с информацией о новой аптеке, нажать кнопку «добавить»</w:t>
            </w:r>
          </w:p>
        </w:tc>
        <w:tc>
          <w:tcPr>
            <w:tcW w:w="2525" w:type="dxa"/>
            <w:gridSpan w:val="2"/>
          </w:tcPr>
          <w:p w14:paraId="418142EC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Аптека добавлена и отображается в списке аптек</w:t>
            </w:r>
          </w:p>
        </w:tc>
        <w:tc>
          <w:tcPr>
            <w:tcW w:w="1285" w:type="dxa"/>
            <w:gridSpan w:val="2"/>
          </w:tcPr>
          <w:p w14:paraId="16F1413C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Не пройден (такой функции нет)</w:t>
            </w:r>
          </w:p>
        </w:tc>
      </w:tr>
      <w:tr w:rsidR="00EE3CB6" w:rsidRPr="00EE3CB6" w14:paraId="4651C865" w14:textId="77777777" w:rsidTr="0065137B">
        <w:tc>
          <w:tcPr>
            <w:tcW w:w="614" w:type="dxa"/>
          </w:tcPr>
          <w:p w14:paraId="4DF77371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11</w:t>
            </w:r>
          </w:p>
        </w:tc>
        <w:tc>
          <w:tcPr>
            <w:tcW w:w="2159" w:type="dxa"/>
            <w:gridSpan w:val="2"/>
          </w:tcPr>
          <w:p w14:paraId="291485DA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Удаление препарата</w:t>
            </w:r>
          </w:p>
        </w:tc>
        <w:tc>
          <w:tcPr>
            <w:tcW w:w="2762" w:type="dxa"/>
            <w:gridSpan w:val="2"/>
          </w:tcPr>
          <w:p w14:paraId="135FC0D5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Ввести номер препарата нажать кнопку «удалить»</w:t>
            </w:r>
          </w:p>
        </w:tc>
        <w:tc>
          <w:tcPr>
            <w:tcW w:w="2525" w:type="dxa"/>
            <w:gridSpan w:val="2"/>
          </w:tcPr>
          <w:p w14:paraId="5B756D8A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Препарат удалён и не отображается в списке препаратов</w:t>
            </w:r>
          </w:p>
        </w:tc>
        <w:tc>
          <w:tcPr>
            <w:tcW w:w="1285" w:type="dxa"/>
            <w:gridSpan w:val="2"/>
          </w:tcPr>
          <w:p w14:paraId="42F82FE2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Успешно пройден</w:t>
            </w:r>
          </w:p>
        </w:tc>
      </w:tr>
      <w:tr w:rsidR="00EE3CB6" w:rsidRPr="00EE3CB6" w14:paraId="21272488" w14:textId="77777777" w:rsidTr="0065137B">
        <w:tc>
          <w:tcPr>
            <w:tcW w:w="625" w:type="dxa"/>
            <w:gridSpan w:val="2"/>
          </w:tcPr>
          <w:p w14:paraId="4A81959F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EE3CB6">
              <w:rPr>
                <w:rFonts w:ascii="Times New Roman" w:eastAsia="Calibri" w:hAnsi="Times New Roman" w:cs="Times New Roman"/>
                <w:sz w:val="24"/>
                <w:szCs w:val="24"/>
              </w:rPr>
              <w:t>12</w:t>
            </w:r>
          </w:p>
        </w:tc>
        <w:tc>
          <w:tcPr>
            <w:tcW w:w="2160" w:type="dxa"/>
            <w:gridSpan w:val="2"/>
          </w:tcPr>
          <w:p w14:paraId="6855C0D0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EE3CB6">
              <w:rPr>
                <w:rFonts w:ascii="Times New Roman" w:eastAsia="Calibri" w:hAnsi="Times New Roman" w:cs="Times New Roman"/>
                <w:sz w:val="24"/>
                <w:szCs w:val="24"/>
              </w:rPr>
              <w:t>Удаление заказа</w:t>
            </w:r>
          </w:p>
        </w:tc>
        <w:tc>
          <w:tcPr>
            <w:tcW w:w="2822" w:type="dxa"/>
            <w:gridSpan w:val="2"/>
          </w:tcPr>
          <w:p w14:paraId="3CD2D36A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EE3CB6">
              <w:rPr>
                <w:rFonts w:ascii="Times New Roman" w:eastAsia="Calibri" w:hAnsi="Times New Roman" w:cs="Times New Roman"/>
                <w:sz w:val="24"/>
                <w:szCs w:val="24"/>
              </w:rPr>
              <w:t>Ввести номер заказа нажать кнопку «удалить»</w:t>
            </w:r>
          </w:p>
        </w:tc>
        <w:tc>
          <w:tcPr>
            <w:tcW w:w="2578" w:type="dxa"/>
            <w:gridSpan w:val="2"/>
          </w:tcPr>
          <w:p w14:paraId="7F0559E7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EE3CB6">
              <w:rPr>
                <w:rFonts w:ascii="Times New Roman" w:eastAsia="Calibri" w:hAnsi="Times New Roman" w:cs="Times New Roman"/>
                <w:sz w:val="24"/>
                <w:szCs w:val="24"/>
              </w:rPr>
              <w:t>Заказ удалён и не отображается в списке заказов</w:t>
            </w:r>
          </w:p>
        </w:tc>
        <w:tc>
          <w:tcPr>
            <w:tcW w:w="1160" w:type="dxa"/>
          </w:tcPr>
          <w:p w14:paraId="0B56EF4D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EE3CB6">
              <w:rPr>
                <w:rFonts w:ascii="Times New Roman" w:eastAsia="Calibri" w:hAnsi="Times New Roman" w:cs="Times New Roman"/>
                <w:sz w:val="24"/>
                <w:szCs w:val="24"/>
              </w:rPr>
              <w:t>Успешно пройден</w:t>
            </w:r>
          </w:p>
        </w:tc>
      </w:tr>
      <w:tr w:rsidR="00EE3CB6" w:rsidRPr="00EE3CB6" w14:paraId="32C58D13" w14:textId="77777777" w:rsidTr="0065137B">
        <w:tc>
          <w:tcPr>
            <w:tcW w:w="625" w:type="dxa"/>
            <w:gridSpan w:val="2"/>
          </w:tcPr>
          <w:p w14:paraId="75B13AC9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EE3CB6">
              <w:rPr>
                <w:rFonts w:ascii="Times New Roman" w:eastAsia="Calibri" w:hAnsi="Times New Roman" w:cs="Times New Roman"/>
                <w:sz w:val="24"/>
                <w:szCs w:val="24"/>
              </w:rPr>
              <w:t>13</w:t>
            </w:r>
          </w:p>
        </w:tc>
        <w:tc>
          <w:tcPr>
            <w:tcW w:w="2160" w:type="dxa"/>
            <w:gridSpan w:val="2"/>
          </w:tcPr>
          <w:p w14:paraId="2B2938DE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EE3CB6">
              <w:rPr>
                <w:rFonts w:ascii="Times New Roman" w:eastAsia="Calibri" w:hAnsi="Times New Roman" w:cs="Times New Roman"/>
                <w:sz w:val="24"/>
                <w:szCs w:val="24"/>
              </w:rPr>
              <w:t>Удаление аптеки</w:t>
            </w:r>
          </w:p>
        </w:tc>
        <w:tc>
          <w:tcPr>
            <w:tcW w:w="2822" w:type="dxa"/>
            <w:gridSpan w:val="2"/>
          </w:tcPr>
          <w:p w14:paraId="67775C43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EE3CB6">
              <w:rPr>
                <w:rFonts w:ascii="Times New Roman" w:eastAsia="Calibri" w:hAnsi="Times New Roman" w:cs="Times New Roman"/>
                <w:sz w:val="24"/>
                <w:szCs w:val="24"/>
              </w:rPr>
              <w:t>Ввести номер аптеки нажать кнопку «удалить»</w:t>
            </w:r>
          </w:p>
        </w:tc>
        <w:tc>
          <w:tcPr>
            <w:tcW w:w="2578" w:type="dxa"/>
            <w:gridSpan w:val="2"/>
          </w:tcPr>
          <w:p w14:paraId="691B5858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EE3CB6">
              <w:rPr>
                <w:rFonts w:ascii="Times New Roman" w:eastAsia="Calibri" w:hAnsi="Times New Roman" w:cs="Times New Roman"/>
                <w:sz w:val="24"/>
                <w:szCs w:val="24"/>
              </w:rPr>
              <w:t>Аптека удалена и не отображается в списке аптек</w:t>
            </w:r>
          </w:p>
        </w:tc>
        <w:tc>
          <w:tcPr>
            <w:tcW w:w="1160" w:type="dxa"/>
          </w:tcPr>
          <w:p w14:paraId="59191849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4"/>
                <w:szCs w:val="24"/>
              </w:rPr>
            </w:pPr>
            <w:r w:rsidRPr="00EE3CB6">
              <w:rPr>
                <w:rFonts w:ascii="Times New Roman" w:eastAsia="Calibri" w:hAnsi="Times New Roman" w:cs="Times New Roman"/>
                <w:sz w:val="24"/>
                <w:szCs w:val="24"/>
              </w:rPr>
              <w:t>Не пройден (такой функции нет)</w:t>
            </w:r>
          </w:p>
        </w:tc>
      </w:tr>
    </w:tbl>
    <w:p w14:paraId="5FC1E299" w14:textId="77777777" w:rsidR="00EE3CB6" w:rsidRPr="00EE3CB6" w:rsidRDefault="00EE3CB6" w:rsidP="00EE3CB6">
      <w:pPr>
        <w:spacing w:after="0" w:line="360" w:lineRule="auto"/>
        <w:ind w:firstLine="706"/>
        <w:rPr>
          <w:rFonts w:ascii="Times New Roman" w:eastAsia="Calibri" w:hAnsi="Times New Roman" w:cs="Times New Roman"/>
          <w:sz w:val="28"/>
          <w:szCs w:val="28"/>
        </w:rPr>
      </w:pPr>
    </w:p>
    <w:p w14:paraId="2C1EF979" w14:textId="59A6CE48" w:rsidR="00EE3CB6" w:rsidRPr="00EE3CB6" w:rsidRDefault="00EE3CB6" w:rsidP="00EE3CB6">
      <w:pPr>
        <w:spacing w:after="0" w:line="360" w:lineRule="auto"/>
        <w:ind w:firstLine="706"/>
        <w:outlineLvl w:val="1"/>
        <w:rPr>
          <w:rFonts w:ascii="Times New Roman" w:eastAsia="Calibri" w:hAnsi="Times New Roman" w:cs="Times New Roman"/>
          <w:sz w:val="28"/>
          <w:szCs w:val="28"/>
        </w:rPr>
      </w:pPr>
      <w:bookmarkStart w:id="7" w:name="_Toc182152925"/>
      <w:bookmarkStart w:id="8" w:name="_Toc182238264"/>
      <w:r w:rsidRPr="00EE3CB6">
        <w:rPr>
          <w:rFonts w:ascii="Times New Roman" w:eastAsia="Calibri" w:hAnsi="Times New Roman" w:cs="Times New Roman"/>
          <w:sz w:val="28"/>
          <w:szCs w:val="28"/>
        </w:rPr>
        <w:t>4 Оценка программного продукта</w:t>
      </w:r>
      <w:bookmarkEnd w:id="7"/>
      <w:bookmarkEnd w:id="8"/>
    </w:p>
    <w:p w14:paraId="3B557465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 xml:space="preserve">Выбранный паттерн проектирования: </w:t>
      </w:r>
      <w:r w:rsidRPr="00EE3CB6">
        <w:rPr>
          <w:rFonts w:ascii="Times New Roman" w:eastAsia="Calibri" w:hAnsi="Times New Roman" w:cs="Times New Roman"/>
          <w:sz w:val="28"/>
          <w:szCs w:val="28"/>
          <w:lang w:val="en-US"/>
        </w:rPr>
        <w:t>Model</w:t>
      </w:r>
      <w:r w:rsidRPr="00EE3CB6">
        <w:rPr>
          <w:rFonts w:ascii="Times New Roman" w:eastAsia="Calibri" w:hAnsi="Times New Roman" w:cs="Times New Roman"/>
          <w:sz w:val="28"/>
          <w:szCs w:val="28"/>
        </w:rPr>
        <w:t>-</w:t>
      </w:r>
      <w:r w:rsidRPr="00EE3CB6">
        <w:rPr>
          <w:rFonts w:ascii="Times New Roman" w:eastAsia="Calibri" w:hAnsi="Times New Roman" w:cs="Times New Roman"/>
          <w:sz w:val="28"/>
          <w:szCs w:val="28"/>
          <w:lang w:val="en-US"/>
        </w:rPr>
        <w:t>View</w:t>
      </w:r>
      <w:r w:rsidRPr="00EE3CB6">
        <w:rPr>
          <w:rFonts w:ascii="Times New Roman" w:eastAsia="Calibri" w:hAnsi="Times New Roman" w:cs="Times New Roman"/>
          <w:sz w:val="28"/>
          <w:szCs w:val="28"/>
        </w:rPr>
        <w:t>-</w:t>
      </w:r>
      <w:r w:rsidRPr="00EE3CB6">
        <w:rPr>
          <w:rFonts w:ascii="Times New Roman" w:eastAsia="Calibri" w:hAnsi="Times New Roman" w:cs="Times New Roman"/>
          <w:sz w:val="28"/>
          <w:szCs w:val="28"/>
          <w:lang w:val="en-US"/>
        </w:rPr>
        <w:t>Controller</w:t>
      </w:r>
      <w:r w:rsidRPr="00EE3CB6">
        <w:rPr>
          <w:rFonts w:ascii="Times New Roman" w:eastAsia="Calibri" w:hAnsi="Times New Roman" w:cs="Times New Roman"/>
          <w:sz w:val="28"/>
          <w:szCs w:val="28"/>
        </w:rPr>
        <w:t xml:space="preserve"> (</w:t>
      </w:r>
      <w:r w:rsidRPr="00EE3CB6">
        <w:rPr>
          <w:rFonts w:ascii="Times New Roman" w:eastAsia="Calibri" w:hAnsi="Times New Roman" w:cs="Times New Roman"/>
          <w:sz w:val="28"/>
          <w:szCs w:val="28"/>
          <w:lang w:val="en-US"/>
        </w:rPr>
        <w:t>MVC</w:t>
      </w:r>
      <w:r w:rsidRPr="00EE3CB6">
        <w:rPr>
          <w:rFonts w:ascii="Times New Roman" w:eastAsia="Calibri" w:hAnsi="Times New Roman" w:cs="Times New Roman"/>
          <w:sz w:val="28"/>
          <w:szCs w:val="28"/>
        </w:rPr>
        <w:t>)</w:t>
      </w:r>
    </w:p>
    <w:p w14:paraId="585F0D93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lastRenderedPageBreak/>
        <w:t xml:space="preserve">Обоснование: Четкое разделение ответственности. </w:t>
      </w:r>
      <w:r w:rsidRPr="00EE3CB6">
        <w:rPr>
          <w:rFonts w:ascii="Times New Roman" w:eastAsia="Calibri" w:hAnsi="Times New Roman" w:cs="Times New Roman"/>
          <w:sz w:val="28"/>
          <w:szCs w:val="28"/>
          <w:lang w:val="en-US"/>
        </w:rPr>
        <w:t>Model</w:t>
      </w:r>
      <w:r w:rsidRPr="00EE3CB6">
        <w:rPr>
          <w:rFonts w:ascii="Times New Roman" w:eastAsia="Calibri" w:hAnsi="Times New Roman" w:cs="Times New Roman"/>
          <w:sz w:val="28"/>
          <w:szCs w:val="28"/>
        </w:rPr>
        <w:t xml:space="preserve"> отвечает за управление данными, представление данных из базы данных и их обработку. </w:t>
      </w:r>
      <w:r w:rsidRPr="00EE3CB6">
        <w:rPr>
          <w:rFonts w:ascii="Times New Roman" w:eastAsia="Calibri" w:hAnsi="Times New Roman" w:cs="Times New Roman"/>
          <w:sz w:val="28"/>
          <w:szCs w:val="28"/>
          <w:lang w:val="en-US"/>
        </w:rPr>
        <w:t>View</w:t>
      </w:r>
      <w:r w:rsidRPr="00EE3CB6">
        <w:rPr>
          <w:rFonts w:ascii="Times New Roman" w:eastAsia="Calibri" w:hAnsi="Times New Roman" w:cs="Times New Roman"/>
          <w:sz w:val="28"/>
          <w:szCs w:val="28"/>
        </w:rPr>
        <w:t xml:space="preserve"> занимается визуальным представлением данных пользователю. </w:t>
      </w:r>
      <w:r w:rsidRPr="00EE3CB6">
        <w:rPr>
          <w:rFonts w:ascii="Times New Roman" w:eastAsia="Calibri" w:hAnsi="Times New Roman" w:cs="Times New Roman"/>
          <w:sz w:val="28"/>
          <w:szCs w:val="28"/>
          <w:lang w:val="en-US"/>
        </w:rPr>
        <w:t>Controller</w:t>
      </w:r>
      <w:r w:rsidRPr="00EE3CB6">
        <w:rPr>
          <w:rFonts w:ascii="Times New Roman" w:eastAsia="Calibri" w:hAnsi="Times New Roman" w:cs="Times New Roman"/>
          <w:sz w:val="28"/>
          <w:szCs w:val="28"/>
        </w:rPr>
        <w:t xml:space="preserve"> обрабатывает пользовательские запросы, взаимодействует с моделью для получения данных и обновления представления.</w:t>
      </w:r>
    </w:p>
    <w:p w14:paraId="519893CC" w14:textId="77777777" w:rsidR="00EE3CB6" w:rsidRPr="00EE3CB6" w:rsidRDefault="00EE3CB6" w:rsidP="00EE3CB6">
      <w:pPr>
        <w:spacing w:after="0" w:line="360" w:lineRule="auto"/>
        <w:ind w:firstLine="706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Таблица 11 – Таблица оценки программы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695"/>
        <w:gridCol w:w="2989"/>
        <w:gridCol w:w="2564"/>
        <w:gridCol w:w="1097"/>
      </w:tblGrid>
      <w:tr w:rsidR="00EE3CB6" w:rsidRPr="00EE3CB6" w14:paraId="3AB1CE73" w14:textId="77777777" w:rsidTr="0065137B">
        <w:tc>
          <w:tcPr>
            <w:tcW w:w="2695" w:type="dxa"/>
          </w:tcPr>
          <w:p w14:paraId="656AD951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Критерий</w:t>
            </w:r>
          </w:p>
        </w:tc>
        <w:tc>
          <w:tcPr>
            <w:tcW w:w="2989" w:type="dxa"/>
          </w:tcPr>
          <w:p w14:paraId="4F1FDAF5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Цель</w:t>
            </w:r>
          </w:p>
        </w:tc>
        <w:tc>
          <w:tcPr>
            <w:tcW w:w="2564" w:type="dxa"/>
          </w:tcPr>
          <w:p w14:paraId="141FBD60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Критерий оценки</w:t>
            </w:r>
          </w:p>
        </w:tc>
        <w:tc>
          <w:tcPr>
            <w:tcW w:w="1097" w:type="dxa"/>
          </w:tcPr>
          <w:p w14:paraId="20B0D395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Оценка (2-5)</w:t>
            </w:r>
          </w:p>
        </w:tc>
      </w:tr>
      <w:tr w:rsidR="00EE3CB6" w:rsidRPr="00EE3CB6" w14:paraId="6A3661AE" w14:textId="77777777" w:rsidTr="0065137B">
        <w:tc>
          <w:tcPr>
            <w:tcW w:w="2695" w:type="dxa"/>
          </w:tcPr>
          <w:p w14:paraId="5249EB04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Чёткость разделения слоев</w:t>
            </w:r>
          </w:p>
        </w:tc>
        <w:tc>
          <w:tcPr>
            <w:tcW w:w="2989" w:type="dxa"/>
          </w:tcPr>
          <w:p w14:paraId="78C9DF1A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Проверка, что каждый слой выполняет только свои задачи</w:t>
            </w:r>
          </w:p>
        </w:tc>
        <w:tc>
          <w:tcPr>
            <w:tcW w:w="2564" w:type="dxa"/>
          </w:tcPr>
          <w:p w14:paraId="7380E2CD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Model</w:t>
            </w:r>
            <w:proofErr w:type="spellEnd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управляет данными и бизнес-логикой; </w:t>
            </w:r>
            <w:proofErr w:type="spellStart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View</w:t>
            </w:r>
            <w:proofErr w:type="spellEnd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— только отображением; </w:t>
            </w:r>
            <w:proofErr w:type="spellStart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Controller</w:t>
            </w:r>
            <w:proofErr w:type="spellEnd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— потоком данных, без логики.</w:t>
            </w:r>
          </w:p>
        </w:tc>
        <w:tc>
          <w:tcPr>
            <w:tcW w:w="1097" w:type="dxa"/>
          </w:tcPr>
          <w:p w14:paraId="3289C424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</w:tr>
      <w:tr w:rsidR="00EE3CB6" w:rsidRPr="00EE3CB6" w14:paraId="6902D014" w14:textId="77777777" w:rsidTr="0065137B">
        <w:tc>
          <w:tcPr>
            <w:tcW w:w="2695" w:type="dxa"/>
          </w:tcPr>
          <w:p w14:paraId="434E50CA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Критерий</w:t>
            </w:r>
          </w:p>
        </w:tc>
        <w:tc>
          <w:tcPr>
            <w:tcW w:w="2989" w:type="dxa"/>
          </w:tcPr>
          <w:p w14:paraId="2E7E2389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Цель</w:t>
            </w:r>
          </w:p>
        </w:tc>
        <w:tc>
          <w:tcPr>
            <w:tcW w:w="2564" w:type="dxa"/>
          </w:tcPr>
          <w:p w14:paraId="3826038E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Критерий оценки</w:t>
            </w:r>
          </w:p>
        </w:tc>
        <w:tc>
          <w:tcPr>
            <w:tcW w:w="1097" w:type="dxa"/>
          </w:tcPr>
          <w:p w14:paraId="25632EB0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Оценка (2-5)</w:t>
            </w:r>
          </w:p>
        </w:tc>
      </w:tr>
      <w:tr w:rsidR="00EE3CB6" w:rsidRPr="00EE3CB6" w14:paraId="1C7386D0" w14:textId="77777777" w:rsidTr="0065137B">
        <w:tc>
          <w:tcPr>
            <w:tcW w:w="2695" w:type="dxa"/>
          </w:tcPr>
          <w:p w14:paraId="2BF58DAC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Гибкость и расширяемость</w:t>
            </w:r>
          </w:p>
        </w:tc>
        <w:tc>
          <w:tcPr>
            <w:tcW w:w="2989" w:type="dxa"/>
          </w:tcPr>
          <w:p w14:paraId="0648C360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Оценка легкости изменения логики, интерфейса, добавления функционала</w:t>
            </w:r>
          </w:p>
        </w:tc>
        <w:tc>
          <w:tcPr>
            <w:tcW w:w="2564" w:type="dxa"/>
          </w:tcPr>
          <w:p w14:paraId="307BDCB8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Новые данные или функции требуют минимальных изменений в одном слое (например, добавление сущности в </w:t>
            </w:r>
            <w:proofErr w:type="spellStart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Model</w:t>
            </w:r>
            <w:proofErr w:type="spellEnd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не требует изменения </w:t>
            </w:r>
            <w:proofErr w:type="spellStart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View</w:t>
            </w:r>
            <w:proofErr w:type="spellEnd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).</w:t>
            </w:r>
          </w:p>
        </w:tc>
        <w:tc>
          <w:tcPr>
            <w:tcW w:w="1097" w:type="dxa"/>
          </w:tcPr>
          <w:p w14:paraId="1ACF4415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3</w:t>
            </w:r>
          </w:p>
        </w:tc>
      </w:tr>
      <w:tr w:rsidR="00EE3CB6" w:rsidRPr="00EE3CB6" w14:paraId="11C176DD" w14:textId="77777777" w:rsidTr="0065137B">
        <w:tc>
          <w:tcPr>
            <w:tcW w:w="2695" w:type="dxa"/>
          </w:tcPr>
          <w:p w14:paraId="1707A159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Тестируемость</w:t>
            </w:r>
          </w:p>
        </w:tc>
        <w:tc>
          <w:tcPr>
            <w:tcW w:w="2989" w:type="dxa"/>
          </w:tcPr>
          <w:p w14:paraId="1AC58743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Легкость тестирования слоев независимо</w:t>
            </w:r>
          </w:p>
        </w:tc>
        <w:tc>
          <w:tcPr>
            <w:tcW w:w="2564" w:type="dxa"/>
          </w:tcPr>
          <w:p w14:paraId="26E2C419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Model</w:t>
            </w:r>
            <w:proofErr w:type="spellEnd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тестируется без зависимости от других слоев, </w:t>
            </w:r>
            <w:proofErr w:type="spellStart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Controller</w:t>
            </w:r>
            <w:proofErr w:type="spellEnd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— с </w:t>
            </w:r>
            <w:proofErr w:type="spellStart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моками</w:t>
            </w:r>
            <w:proofErr w:type="spellEnd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для </w:t>
            </w:r>
            <w:proofErr w:type="spellStart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Model</w:t>
            </w:r>
            <w:proofErr w:type="spellEnd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и </w:t>
            </w:r>
            <w:proofErr w:type="spellStart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View</w:t>
            </w:r>
            <w:proofErr w:type="spellEnd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, </w:t>
            </w:r>
            <w:proofErr w:type="spellStart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View</w:t>
            </w:r>
            <w:proofErr w:type="spellEnd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— с фиктивными данными.</w:t>
            </w:r>
          </w:p>
        </w:tc>
        <w:tc>
          <w:tcPr>
            <w:tcW w:w="1097" w:type="dxa"/>
          </w:tcPr>
          <w:p w14:paraId="6489B3BE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lastRenderedPageBreak/>
              <w:t>2</w:t>
            </w:r>
          </w:p>
        </w:tc>
      </w:tr>
      <w:tr w:rsidR="00EE3CB6" w:rsidRPr="00EE3CB6" w14:paraId="6F279764" w14:textId="77777777" w:rsidTr="0065137B">
        <w:tc>
          <w:tcPr>
            <w:tcW w:w="2695" w:type="dxa"/>
          </w:tcPr>
          <w:p w14:paraId="45F9B2E8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Переиспользуемость</w:t>
            </w:r>
            <w:proofErr w:type="spellEnd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кода</w:t>
            </w:r>
          </w:p>
        </w:tc>
        <w:tc>
          <w:tcPr>
            <w:tcW w:w="2989" w:type="dxa"/>
          </w:tcPr>
          <w:p w14:paraId="17515815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Возможность использовать код в других частях приложения или проектах</w:t>
            </w:r>
          </w:p>
        </w:tc>
        <w:tc>
          <w:tcPr>
            <w:tcW w:w="2564" w:type="dxa"/>
          </w:tcPr>
          <w:p w14:paraId="26ACE364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Компоненты </w:t>
            </w:r>
            <w:proofErr w:type="spellStart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Model</w:t>
            </w:r>
            <w:proofErr w:type="spellEnd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и </w:t>
            </w:r>
            <w:proofErr w:type="spellStart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View</w:t>
            </w:r>
            <w:proofErr w:type="spellEnd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могут быть </w:t>
            </w:r>
            <w:proofErr w:type="spellStart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переиспользованы</w:t>
            </w:r>
            <w:proofErr w:type="spellEnd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вне текущего приложения</w:t>
            </w:r>
          </w:p>
        </w:tc>
        <w:tc>
          <w:tcPr>
            <w:tcW w:w="1097" w:type="dxa"/>
          </w:tcPr>
          <w:p w14:paraId="519C2AED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</w:tr>
      <w:tr w:rsidR="00EE3CB6" w:rsidRPr="00EE3CB6" w14:paraId="46157ADC" w14:textId="77777777" w:rsidTr="0065137B">
        <w:tc>
          <w:tcPr>
            <w:tcW w:w="2695" w:type="dxa"/>
          </w:tcPr>
          <w:p w14:paraId="5CE7DA9A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Производительность и оптимизация</w:t>
            </w:r>
          </w:p>
        </w:tc>
        <w:tc>
          <w:tcPr>
            <w:tcW w:w="2989" w:type="dxa"/>
          </w:tcPr>
          <w:p w14:paraId="45BA28C7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Проверка, что приложение работает эффективно и каждый слой оптимизирован</w:t>
            </w:r>
          </w:p>
        </w:tc>
        <w:tc>
          <w:tcPr>
            <w:tcW w:w="2564" w:type="dxa"/>
          </w:tcPr>
          <w:p w14:paraId="11BB242D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Model</w:t>
            </w:r>
            <w:proofErr w:type="spellEnd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эффективно взаимодействует с БД, </w:t>
            </w:r>
            <w:proofErr w:type="spellStart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View</w:t>
            </w:r>
            <w:proofErr w:type="spellEnd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минимально обновляет данные, </w:t>
            </w:r>
            <w:proofErr w:type="spellStart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Controller</w:t>
            </w:r>
            <w:proofErr w:type="spellEnd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не выполняет длительных операций</w:t>
            </w:r>
          </w:p>
        </w:tc>
        <w:tc>
          <w:tcPr>
            <w:tcW w:w="1097" w:type="dxa"/>
          </w:tcPr>
          <w:p w14:paraId="53678992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</w:tr>
      <w:tr w:rsidR="00EE3CB6" w:rsidRPr="00EE3CB6" w14:paraId="22571193" w14:textId="77777777" w:rsidTr="0065137B">
        <w:tc>
          <w:tcPr>
            <w:tcW w:w="2695" w:type="dxa"/>
          </w:tcPr>
          <w:p w14:paraId="41171513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Безопасность и изоляция доступа</w:t>
            </w:r>
          </w:p>
        </w:tc>
        <w:tc>
          <w:tcPr>
            <w:tcW w:w="2989" w:type="dxa"/>
          </w:tcPr>
          <w:p w14:paraId="2D905ADC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Убедиться, что каждый слой защищен и изолирован от несанкционированного доступа </w:t>
            </w:r>
          </w:p>
        </w:tc>
        <w:tc>
          <w:tcPr>
            <w:tcW w:w="2564" w:type="dxa"/>
          </w:tcPr>
          <w:p w14:paraId="15FA856A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proofErr w:type="spellStart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Controller</w:t>
            </w:r>
            <w:proofErr w:type="spellEnd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проверяет доступ, </w:t>
            </w:r>
            <w:proofErr w:type="spellStart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Model</w:t>
            </w:r>
            <w:proofErr w:type="spellEnd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работает только через контроллер, данные во </w:t>
            </w:r>
            <w:proofErr w:type="spellStart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View</w:t>
            </w:r>
            <w:proofErr w:type="spellEnd"/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 xml:space="preserve"> фильтруются и не содержат конфиденциальную информацию.</w:t>
            </w:r>
          </w:p>
        </w:tc>
        <w:tc>
          <w:tcPr>
            <w:tcW w:w="1097" w:type="dxa"/>
          </w:tcPr>
          <w:p w14:paraId="46DCDEAB" w14:textId="77777777" w:rsidR="00EE3CB6" w:rsidRPr="00EE3CB6" w:rsidRDefault="00EE3CB6" w:rsidP="00EE3CB6">
            <w:pPr>
              <w:spacing w:line="360" w:lineRule="auto"/>
              <w:rPr>
                <w:rFonts w:ascii="Times New Roman" w:eastAsia="Calibri" w:hAnsi="Times New Roman" w:cs="Times New Roman"/>
                <w:sz w:val="28"/>
                <w:szCs w:val="28"/>
              </w:rPr>
            </w:pPr>
            <w:r w:rsidRPr="00EE3CB6">
              <w:rPr>
                <w:rFonts w:ascii="Times New Roman" w:eastAsia="Calibri" w:hAnsi="Times New Roman" w:cs="Times New Roman"/>
                <w:sz w:val="28"/>
                <w:szCs w:val="28"/>
              </w:rPr>
              <w:t>2</w:t>
            </w:r>
          </w:p>
        </w:tc>
      </w:tr>
    </w:tbl>
    <w:p w14:paraId="014A0AE0" w14:textId="77777777" w:rsidR="00EE3CB6" w:rsidRPr="00EE3CB6" w:rsidRDefault="00EE3CB6" w:rsidP="00EE3CB6">
      <w:pPr>
        <w:spacing w:after="0" w:line="360" w:lineRule="auto"/>
        <w:ind w:firstLine="706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Итого: 2,17</w:t>
      </w:r>
    </w:p>
    <w:p w14:paraId="108FD805" w14:textId="77777777" w:rsidR="00EE3CB6" w:rsidRPr="00EE3CB6" w:rsidRDefault="00EE3CB6" w:rsidP="00EE3CB6">
      <w:pPr>
        <w:spacing w:after="0" w:line="360" w:lineRule="auto"/>
        <w:ind w:firstLine="706"/>
        <w:rPr>
          <w:rFonts w:ascii="Times New Roman" w:eastAsia="Calibri" w:hAnsi="Times New Roman" w:cs="Times New Roman"/>
          <w:sz w:val="28"/>
          <w:szCs w:val="28"/>
        </w:rPr>
      </w:pPr>
    </w:p>
    <w:p w14:paraId="795EE479" w14:textId="337E80FD" w:rsidR="00EE3CB6" w:rsidRPr="00EE3CB6" w:rsidRDefault="00EE3CB6" w:rsidP="00EE3CB6">
      <w:pPr>
        <w:spacing w:after="0" w:line="360" w:lineRule="auto"/>
        <w:ind w:firstLine="706"/>
        <w:jc w:val="both"/>
        <w:outlineLvl w:val="1"/>
        <w:rPr>
          <w:rFonts w:ascii="Times New Roman" w:eastAsia="Calibri" w:hAnsi="Times New Roman" w:cs="Times New Roman"/>
          <w:sz w:val="28"/>
          <w:szCs w:val="28"/>
        </w:rPr>
      </w:pPr>
      <w:bookmarkStart w:id="9" w:name="_Toc182152926"/>
      <w:bookmarkStart w:id="10" w:name="_Toc182238265"/>
      <w:r w:rsidRPr="00EE3CB6">
        <w:rPr>
          <w:rFonts w:ascii="Times New Roman" w:eastAsia="Calibri" w:hAnsi="Times New Roman" w:cs="Times New Roman"/>
          <w:sz w:val="28"/>
          <w:szCs w:val="28"/>
        </w:rPr>
        <w:t>5 Руководство пользователя</w:t>
      </w:r>
      <w:bookmarkEnd w:id="9"/>
      <w:bookmarkEnd w:id="10"/>
    </w:p>
    <w:p w14:paraId="486FE530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1. Общее описание</w:t>
      </w:r>
    </w:p>
    <w:p w14:paraId="07B841FA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Программа «Моя аптека» создана для оптимизации работы сети аптек. Она позволяет: управлять ассортиментом, отслеживать заказы, позволяет получить информацию об аптеках и персонале. «Моя аптека» повышает эффективность управления сетью аптек.</w:t>
      </w:r>
    </w:p>
    <w:p w14:paraId="42C7B7A3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2. Системные требования</w:t>
      </w:r>
    </w:p>
    <w:p w14:paraId="02DCBB50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 xml:space="preserve">Операционная система: </w:t>
      </w:r>
      <w:proofErr w:type="spellStart"/>
      <w:r w:rsidRPr="00EE3CB6">
        <w:rPr>
          <w:rFonts w:ascii="Times New Roman" w:eastAsia="Calibri" w:hAnsi="Times New Roman" w:cs="Times New Roman"/>
          <w:sz w:val="28"/>
          <w:szCs w:val="28"/>
        </w:rPr>
        <w:t>Windows</w:t>
      </w:r>
      <w:proofErr w:type="spellEnd"/>
      <w:r w:rsidRPr="00EE3CB6">
        <w:rPr>
          <w:rFonts w:ascii="Times New Roman" w:eastAsia="Calibri" w:hAnsi="Times New Roman" w:cs="Times New Roman"/>
          <w:sz w:val="28"/>
          <w:szCs w:val="28"/>
        </w:rPr>
        <w:t xml:space="preserve"> 10 и выше</w:t>
      </w:r>
    </w:p>
    <w:p w14:paraId="690AB065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Память: минимум 4 ГБ ОЗУ</w:t>
      </w:r>
    </w:p>
    <w:p w14:paraId="5A1E05B5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Свободное место на диске: минимум 500 МБ</w:t>
      </w:r>
    </w:p>
    <w:p w14:paraId="4CCDDAA1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 xml:space="preserve">База данных </w:t>
      </w:r>
      <w:proofErr w:type="spellStart"/>
      <w:r w:rsidRPr="00EE3CB6">
        <w:rPr>
          <w:rFonts w:ascii="Times New Roman" w:eastAsia="Calibri" w:hAnsi="Times New Roman" w:cs="Times New Roman"/>
          <w:sz w:val="28"/>
          <w:szCs w:val="28"/>
        </w:rPr>
        <w:t>SQLite</w:t>
      </w:r>
      <w:proofErr w:type="spellEnd"/>
      <w:r w:rsidRPr="00EE3CB6">
        <w:rPr>
          <w:rFonts w:ascii="Times New Roman" w:eastAsia="Calibri" w:hAnsi="Times New Roman" w:cs="Times New Roman"/>
          <w:sz w:val="28"/>
          <w:szCs w:val="28"/>
        </w:rPr>
        <w:t xml:space="preserve"> (файл .</w:t>
      </w:r>
      <w:proofErr w:type="spellStart"/>
      <w:r w:rsidRPr="00EE3CB6">
        <w:rPr>
          <w:rFonts w:ascii="Times New Roman" w:eastAsia="Calibri" w:hAnsi="Times New Roman" w:cs="Times New Roman"/>
          <w:sz w:val="28"/>
          <w:szCs w:val="28"/>
        </w:rPr>
        <w:t>db</w:t>
      </w:r>
      <w:proofErr w:type="spellEnd"/>
      <w:r w:rsidRPr="00EE3CB6">
        <w:rPr>
          <w:rFonts w:ascii="Times New Roman" w:eastAsia="Calibri" w:hAnsi="Times New Roman" w:cs="Times New Roman"/>
          <w:sz w:val="28"/>
          <w:szCs w:val="28"/>
        </w:rPr>
        <w:t xml:space="preserve">) или 1С: предприятие </w:t>
      </w:r>
    </w:p>
    <w:p w14:paraId="10491F38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3. Установка программы</w:t>
      </w:r>
    </w:p>
    <w:p w14:paraId="603F5AD1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1. Перейдите на официальный сайт () и выберите карточку «Моя аптека»;</w:t>
      </w:r>
    </w:p>
    <w:p w14:paraId="798BFBF5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2. На странице проекта вы сможете увидеть всю информацию о проекте и, пролистав до конца страницы, скачать данную программу.</w:t>
      </w:r>
    </w:p>
    <w:p w14:paraId="0A4DE5C3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4. Интерфейс программы</w:t>
      </w:r>
    </w:p>
    <w:p w14:paraId="697411C6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Окно регистрации включает только самое необходимое: поля ввода номера телефона, пароля и кнопки входа. При неправильном вводе данных появиться соответствующее сообщение. При правильном вводе данных откроется основное окно взаимодействия с сетью аптек.</w:t>
      </w:r>
    </w:p>
    <w:p w14:paraId="24DAD204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79B7AB4E" w14:textId="77777777" w:rsidR="00EE3CB6" w:rsidRPr="00EE3CB6" w:rsidRDefault="00EE3CB6" w:rsidP="00EE3CB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5F080F10" wp14:editId="5336BA5E">
            <wp:extent cx="2567093" cy="1634159"/>
            <wp:effectExtent l="0" t="0" r="5080" b="444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94545" cy="165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3D6F6" w14:textId="77777777" w:rsidR="00EE3CB6" w:rsidRPr="00EE3CB6" w:rsidRDefault="00EE3CB6" w:rsidP="00EE3CB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Рисунок 31 – Окно «Вход в систему» программы «Моя аптека»</w:t>
      </w:r>
    </w:p>
    <w:p w14:paraId="5DCA4626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lastRenderedPageBreak/>
        <w:t>В основном окне представлены панели вывода информации об сети аптек. В левой панели выводится ассортимент и список заказов (при нажатии на кнопку список будет изменяться с ассортимента на заказы, при повторном нажатии - обратно). В центральной верхней панели выводится информация о заказе (или о препарате). В нижней (центральной) панели можно добавлять новые заказы и удалять существующие препараты и заказы. В правой панели отображается список аптек и вся важная информация об выбранной аптеке.</w:t>
      </w:r>
    </w:p>
    <w:p w14:paraId="33F21525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6921F126" w14:textId="77777777" w:rsidR="00EE3CB6" w:rsidRPr="00EE3CB6" w:rsidRDefault="00EE3CB6" w:rsidP="00EE3CB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noProof/>
          <w:sz w:val="28"/>
          <w:szCs w:val="28"/>
        </w:rPr>
        <w:drawing>
          <wp:inline distT="0" distB="0" distL="0" distR="0" wp14:anchorId="75989504" wp14:editId="7999B7BB">
            <wp:extent cx="3799702" cy="2402891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22832" cy="241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D2E4C" w14:textId="77777777" w:rsidR="00EE3CB6" w:rsidRPr="00EE3CB6" w:rsidRDefault="00EE3CB6" w:rsidP="00EE3CB6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Рисунок 32 – Главное окно программы «Моя аптека»</w:t>
      </w:r>
    </w:p>
    <w:p w14:paraId="1E55FE3E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5. Функциональность</w:t>
      </w:r>
    </w:p>
    <w:p w14:paraId="640741D3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1. Управление ассортиментом:</w:t>
      </w:r>
    </w:p>
    <w:p w14:paraId="0575296D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1.2 Вывод информации об выбранном препарате;</w:t>
      </w:r>
    </w:p>
    <w:p w14:paraId="7AC2F20B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1.3 Удаление препарата.</w:t>
      </w:r>
    </w:p>
    <w:p w14:paraId="23CC79B9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2. Управление заказами</w:t>
      </w:r>
    </w:p>
    <w:p w14:paraId="76666D12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2.1 Вывод информации об выбранном заказе;</w:t>
      </w:r>
    </w:p>
    <w:p w14:paraId="52733496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2.2 Удаление заказа;</w:t>
      </w:r>
    </w:p>
    <w:p w14:paraId="28B551CF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2.3 Создание заказа.</w:t>
      </w:r>
    </w:p>
    <w:p w14:paraId="4F103A94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3. Управление аптеками:</w:t>
      </w:r>
    </w:p>
    <w:p w14:paraId="3CA42B70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3.1 Вывод информации об выбранном препарате.</w:t>
      </w:r>
    </w:p>
    <w:p w14:paraId="01234234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6. Часто возникающие ошибки</w:t>
      </w:r>
    </w:p>
    <w:p w14:paraId="40AF888D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1. Ошибка «Заполните все поля»</w:t>
      </w:r>
    </w:p>
    <w:p w14:paraId="291663E4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Проверьте, что все обязательные поля заполнены.</w:t>
      </w:r>
    </w:p>
    <w:p w14:paraId="5B02D886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lastRenderedPageBreak/>
        <w:t>2. Ошибка подключения к базе данных.</w:t>
      </w:r>
    </w:p>
    <w:p w14:paraId="17397D73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Убедитесь, что база данных доступна и правильно настроена. Проверьте, подключен ли файл базы данных .</w:t>
      </w:r>
      <w:proofErr w:type="spellStart"/>
      <w:r w:rsidRPr="00EE3CB6">
        <w:rPr>
          <w:rFonts w:ascii="Times New Roman" w:eastAsia="Calibri" w:hAnsi="Times New Roman" w:cs="Times New Roman"/>
          <w:sz w:val="28"/>
          <w:szCs w:val="28"/>
        </w:rPr>
        <w:t>db</w:t>
      </w:r>
      <w:proofErr w:type="spellEnd"/>
      <w:r w:rsidRPr="00EE3CB6">
        <w:rPr>
          <w:rFonts w:ascii="Times New Roman" w:eastAsia="Calibri" w:hAnsi="Times New Roman" w:cs="Times New Roman"/>
          <w:sz w:val="28"/>
          <w:szCs w:val="28"/>
        </w:rPr>
        <w:t>.</w:t>
      </w:r>
    </w:p>
    <w:p w14:paraId="138E666B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7. Советы по эффективному использованию</w:t>
      </w:r>
    </w:p>
    <w:p w14:paraId="58FBCED7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1. Регулярно обновляйте данные, чтобы поддерживать актуальность информации;</w:t>
      </w:r>
    </w:p>
    <w:p w14:paraId="4F3B023E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2. Обновляйте запасы товаров заранее, чтобы избежать ситуаций с дефицитом на складе;</w:t>
      </w:r>
    </w:p>
    <w:p w14:paraId="25D1F332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3. Используйте качественное программное обеспечение (а не это).</w:t>
      </w:r>
    </w:p>
    <w:p w14:paraId="026B8382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8. При возникновении вопросов</w:t>
      </w:r>
    </w:p>
    <w:p w14:paraId="71A0CA7F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В случае появления вопросов, попробуйте обратиться в нашу службу поддержи по почте, указанной на нашем сайте.</w:t>
      </w:r>
    </w:p>
    <w:p w14:paraId="408553CA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График работы службы поддержки</w:t>
      </w:r>
    </w:p>
    <w:p w14:paraId="55EC3B48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СР-ПТ – с семи до восьми</w:t>
      </w:r>
    </w:p>
    <w:p w14:paraId="62AB1D42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СБ-ВТ – выходной</w:t>
      </w:r>
    </w:p>
    <w:p w14:paraId="598E6097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</w:p>
    <w:p w14:paraId="461C651C" w14:textId="554B51DB" w:rsidR="00EE3CB6" w:rsidRPr="00EE3CB6" w:rsidRDefault="00EE3CB6" w:rsidP="00EE3CB6">
      <w:pPr>
        <w:spacing w:after="0" w:line="360" w:lineRule="auto"/>
        <w:ind w:firstLine="706"/>
        <w:jc w:val="both"/>
        <w:outlineLvl w:val="1"/>
        <w:rPr>
          <w:rFonts w:ascii="Times New Roman" w:eastAsia="Calibri" w:hAnsi="Times New Roman" w:cs="Times New Roman"/>
          <w:sz w:val="28"/>
          <w:szCs w:val="28"/>
        </w:rPr>
      </w:pPr>
      <w:bookmarkStart w:id="11" w:name="_Toc182152927"/>
      <w:bookmarkStart w:id="12" w:name="_Toc182238266"/>
      <w:r w:rsidRPr="00EE3CB6">
        <w:rPr>
          <w:rFonts w:ascii="Times New Roman" w:eastAsia="Calibri" w:hAnsi="Times New Roman" w:cs="Times New Roman"/>
          <w:sz w:val="28"/>
          <w:szCs w:val="28"/>
        </w:rPr>
        <w:t>6 Руководство программиста</w:t>
      </w:r>
      <w:bookmarkEnd w:id="11"/>
      <w:bookmarkEnd w:id="12"/>
    </w:p>
    <w:p w14:paraId="4A5FBE5C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1. Архитектура</w:t>
      </w:r>
    </w:p>
    <w:p w14:paraId="5616AB6F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1.1 Уровни архитектуры</w:t>
      </w:r>
    </w:p>
    <w:p w14:paraId="3EBB9D43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Представление. Отображение интерфейса программы, через который можно выполнять операции.</w:t>
      </w:r>
    </w:p>
    <w:p w14:paraId="3E8CE84F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Логика. Обрабатывание запросов, взаимодействие с базой данных.</w:t>
      </w:r>
    </w:p>
    <w:p w14:paraId="3EB8F7CA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Хранилище. Хранение данных пользователей, аптек, препаратов, заказов и сотрудников.</w:t>
      </w:r>
    </w:p>
    <w:p w14:paraId="5906D919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1.2 Основные компоненты</w:t>
      </w:r>
    </w:p>
    <w:p w14:paraId="76C37051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Аутентификация. Разделение пользователей на обычных и администраторов.</w:t>
      </w:r>
    </w:p>
    <w:p w14:paraId="42B8C445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Просмотр информации. Представление данных об аптеках, препаратах, заказах и аптеках.</w:t>
      </w:r>
    </w:p>
    <w:p w14:paraId="454E53D2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lastRenderedPageBreak/>
        <w:t>Управление заказами. Администраторы могут удалять и добавлять новые заказы</w:t>
      </w:r>
    </w:p>
    <w:p w14:paraId="68F28770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Управление препаратами. Администраторы могут удалять препараты.</w:t>
      </w:r>
    </w:p>
    <w:p w14:paraId="3B42BFF6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2. Технологии и зависимости</w:t>
      </w:r>
    </w:p>
    <w:p w14:paraId="0ACB05E7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Технологии:</w:t>
      </w:r>
    </w:p>
    <w:p w14:paraId="29AE37FA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  <w:lang w:val="en-US"/>
        </w:rPr>
        <w:t>Backend</w:t>
      </w:r>
      <w:r w:rsidRPr="00EE3CB6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Pr="00EE3CB6">
        <w:rPr>
          <w:rFonts w:ascii="Times New Roman" w:eastAsia="Calibri" w:hAnsi="Times New Roman" w:cs="Times New Roman"/>
          <w:sz w:val="28"/>
          <w:szCs w:val="28"/>
          <w:lang w:val="en-US"/>
        </w:rPr>
        <w:t>Java</w:t>
      </w:r>
    </w:p>
    <w:p w14:paraId="1BA6291F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  <w:lang w:val="en-US"/>
        </w:rPr>
        <w:t>Frontend</w:t>
      </w:r>
      <w:r w:rsidRPr="00EE3CB6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Pr="00EE3CB6">
        <w:rPr>
          <w:rFonts w:ascii="Times New Roman" w:eastAsia="Calibri" w:hAnsi="Times New Roman" w:cs="Times New Roman"/>
          <w:sz w:val="28"/>
          <w:szCs w:val="28"/>
          <w:lang w:val="en-US"/>
        </w:rPr>
        <w:t>JavaFX</w:t>
      </w:r>
    </w:p>
    <w:p w14:paraId="50843FAF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 xml:space="preserve">База данных и аутентификация: </w:t>
      </w:r>
      <w:r w:rsidRPr="00EE3CB6">
        <w:rPr>
          <w:rFonts w:ascii="Times New Roman" w:eastAsia="Calibri" w:hAnsi="Times New Roman" w:cs="Times New Roman"/>
          <w:sz w:val="28"/>
          <w:szCs w:val="28"/>
          <w:lang w:val="en-US"/>
        </w:rPr>
        <w:t>SQLite</w:t>
      </w:r>
    </w:p>
    <w:p w14:paraId="7C8C09F7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 xml:space="preserve">Система сборки: </w:t>
      </w:r>
      <w:r w:rsidRPr="00EE3CB6">
        <w:rPr>
          <w:rFonts w:ascii="Times New Roman" w:eastAsia="Calibri" w:hAnsi="Times New Roman" w:cs="Times New Roman"/>
          <w:sz w:val="28"/>
          <w:szCs w:val="28"/>
          <w:lang w:val="en-US"/>
        </w:rPr>
        <w:t>IntelliJ</w:t>
      </w:r>
    </w:p>
    <w:p w14:paraId="2367506D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  <w:lang w:val="en-US"/>
        </w:rPr>
        <w:t>JDK</w:t>
      </w:r>
      <w:r w:rsidRPr="00EE3CB6">
        <w:rPr>
          <w:rFonts w:ascii="Times New Roman" w:eastAsia="Calibri" w:hAnsi="Times New Roman" w:cs="Times New Roman"/>
          <w:sz w:val="28"/>
          <w:szCs w:val="28"/>
        </w:rPr>
        <w:t xml:space="preserve">: </w:t>
      </w:r>
      <w:proofErr w:type="spellStart"/>
      <w:r w:rsidRPr="00EE3CB6">
        <w:rPr>
          <w:rFonts w:ascii="Times New Roman" w:eastAsia="Calibri" w:hAnsi="Times New Roman" w:cs="Times New Roman"/>
          <w:sz w:val="28"/>
          <w:szCs w:val="28"/>
          <w:lang w:val="en-US"/>
        </w:rPr>
        <w:t>jbr</w:t>
      </w:r>
      <w:proofErr w:type="spellEnd"/>
      <w:r w:rsidRPr="00EE3CB6">
        <w:rPr>
          <w:rFonts w:ascii="Times New Roman" w:eastAsia="Calibri" w:hAnsi="Times New Roman" w:cs="Times New Roman"/>
          <w:sz w:val="28"/>
          <w:szCs w:val="28"/>
        </w:rPr>
        <w:t>-17</w:t>
      </w:r>
    </w:p>
    <w:p w14:paraId="4D853DA3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3. Структура базы данных</w:t>
      </w:r>
    </w:p>
    <w:p w14:paraId="0B9A8077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Пользователи. Хранит такие данные как: ФИО, телефон и пароль (нужны для аутентификации), дата регистрации, фото.</w:t>
      </w:r>
    </w:p>
    <w:p w14:paraId="413F1E70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Аптеки. Данные: список сотрудников, список медикаментов, адрес, фотография, время открытия, время закрытия.</w:t>
      </w:r>
    </w:p>
    <w:p w14:paraId="2D7F73EC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Препараты (медикаменты). Данные: название, описание, производитель, цена, количество, изображение, дата окончания срока годности.</w:t>
      </w:r>
    </w:p>
    <w:p w14:paraId="0D8EF848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Заказы. Данные: Список медикаментов, общее количество, общая сумма, дата заказа, пользователь, аптека.</w:t>
      </w:r>
    </w:p>
    <w:p w14:paraId="40D7A9F0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4. Основные сценарии использования</w:t>
      </w:r>
    </w:p>
    <w:p w14:paraId="2C9F367A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Аутентификация:</w:t>
      </w:r>
    </w:p>
    <w:p w14:paraId="72F9BB70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Ввод логина и пароля для проверки;</w:t>
      </w:r>
    </w:p>
    <w:p w14:paraId="71989EB6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Вход в систему при корректных данных.</w:t>
      </w:r>
    </w:p>
    <w:p w14:paraId="070DA308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Управление ассортиментом:</w:t>
      </w:r>
    </w:p>
    <w:p w14:paraId="31342793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Вывод информации об выбранном препарате;</w:t>
      </w:r>
    </w:p>
    <w:p w14:paraId="38DEF8B0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Удаление препарата.</w:t>
      </w:r>
    </w:p>
    <w:p w14:paraId="5CF739F3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Управление заказами:</w:t>
      </w:r>
    </w:p>
    <w:p w14:paraId="1376FA18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Вывод информации об выбранном заказе;</w:t>
      </w:r>
    </w:p>
    <w:p w14:paraId="566523E3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Удаление заказа;</w:t>
      </w:r>
    </w:p>
    <w:p w14:paraId="011EAC03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t>Создание заказа.</w:t>
      </w:r>
    </w:p>
    <w:p w14:paraId="10B99BD3" w14:textId="77777777" w:rsidR="00EE3CB6" w:rsidRPr="00EE3CB6" w:rsidRDefault="00EE3CB6" w:rsidP="00EE3CB6">
      <w:pPr>
        <w:spacing w:after="0" w:line="360" w:lineRule="auto"/>
        <w:ind w:firstLine="706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EE3CB6">
        <w:rPr>
          <w:rFonts w:ascii="Times New Roman" w:eastAsia="Calibri" w:hAnsi="Times New Roman" w:cs="Times New Roman"/>
          <w:sz w:val="28"/>
          <w:szCs w:val="28"/>
        </w:rPr>
        <w:lastRenderedPageBreak/>
        <w:t>Управление аптеками:</w:t>
      </w:r>
    </w:p>
    <w:p w14:paraId="1003F23A" w14:textId="3B9BB1FD" w:rsidR="00EE3CB6" w:rsidRDefault="00EE3CB6" w:rsidP="00EE3CB6">
      <w:r w:rsidRPr="00EE3CB6">
        <w:rPr>
          <w:rFonts w:ascii="Times New Roman" w:eastAsia="Calibri" w:hAnsi="Times New Roman" w:cs="Times New Roman"/>
          <w:sz w:val="28"/>
          <w:szCs w:val="28"/>
        </w:rPr>
        <w:t>Вывод информации об выбранном препарате.</w:t>
      </w:r>
    </w:p>
    <w:sectPr w:rsidR="00EE3CB6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3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62B34"/>
    <w:rsid w:val="0009559B"/>
    <w:rsid w:val="000D1FCA"/>
    <w:rsid w:val="00380DE7"/>
    <w:rsid w:val="00A8133E"/>
    <w:rsid w:val="00EE3CB6"/>
    <w:rsid w:val="00F62B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31DB89"/>
  <w15:chartTrackingRefBased/>
  <w15:docId w15:val="{5B7E418A-11F9-4C6C-B94A-59161BD08B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D1FCA"/>
  </w:style>
  <w:style w:type="paragraph" w:styleId="1">
    <w:name w:val="heading 1"/>
    <w:basedOn w:val="a"/>
    <w:next w:val="a"/>
    <w:link w:val="10"/>
    <w:uiPriority w:val="9"/>
    <w:qFormat/>
    <w:rsid w:val="00EE3CB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EE3CB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3">
    <w:name w:val="TOC Heading"/>
    <w:basedOn w:val="1"/>
    <w:next w:val="a"/>
    <w:uiPriority w:val="39"/>
    <w:unhideWhenUsed/>
    <w:qFormat/>
    <w:rsid w:val="00EE3CB6"/>
    <w:pPr>
      <w:outlineLvl w:val="9"/>
    </w:pPr>
    <w:rPr>
      <w:kern w:val="0"/>
      <w:lang w:eastAsia="ru-RU"/>
      <w14:ligatures w14:val="none"/>
    </w:rPr>
  </w:style>
  <w:style w:type="paragraph" w:styleId="2">
    <w:name w:val="toc 2"/>
    <w:basedOn w:val="a"/>
    <w:next w:val="a"/>
    <w:autoRedefine/>
    <w:uiPriority w:val="39"/>
    <w:unhideWhenUsed/>
    <w:rsid w:val="00EE3CB6"/>
    <w:pPr>
      <w:spacing w:after="100"/>
      <w:ind w:left="220"/>
    </w:pPr>
  </w:style>
  <w:style w:type="character" w:styleId="a4">
    <w:name w:val="Hyperlink"/>
    <w:basedOn w:val="a0"/>
    <w:uiPriority w:val="99"/>
    <w:unhideWhenUsed/>
    <w:rsid w:val="00EE3CB6"/>
    <w:rPr>
      <w:color w:val="0563C1" w:themeColor="hyperlink"/>
      <w:u w:val="single"/>
    </w:rPr>
  </w:style>
  <w:style w:type="table" w:styleId="a5">
    <w:name w:val="Table Grid"/>
    <w:basedOn w:val="a1"/>
    <w:uiPriority w:val="39"/>
    <w:rsid w:val="00EE3CB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D33313-2A30-4877-846A-4B44C838EB3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16</Pages>
  <Words>1915</Words>
  <Characters>10917</Characters>
  <Application>Microsoft Office Word</Application>
  <DocSecurity>0</DocSecurity>
  <Lines>90</Lines>
  <Paragraphs>25</Paragraphs>
  <ScaleCrop>false</ScaleCrop>
  <Company/>
  <LinksUpToDate>false</LinksUpToDate>
  <CharactersWithSpaces>12807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Илья Алексеев</dc:creator>
  <cp:keywords/>
  <dc:description/>
  <cp:lastModifiedBy>Илья Алексеев</cp:lastModifiedBy>
  <cp:revision>3</cp:revision>
  <dcterms:created xsi:type="dcterms:W3CDTF">2024-11-11T15:16:00Z</dcterms:created>
  <dcterms:modified xsi:type="dcterms:W3CDTF">2024-11-11T15:24:00Z</dcterms:modified>
</cp:coreProperties>
</file>